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11" w:rsidRPr="00383851" w:rsidRDefault="00E3235E" w:rsidP="00383851">
      <w:pPr>
        <w:pStyle w:val="Nagwek3"/>
        <w:spacing w:line="240" w:lineRule="auto"/>
        <w:jc w:val="center"/>
        <w:rPr>
          <w:b w:val="0"/>
          <w:sz w:val="26"/>
          <w:szCs w:val="26"/>
        </w:rPr>
      </w:pPr>
      <w:bookmarkStart w:id="0" w:name="_GoBack"/>
      <w:bookmarkEnd w:id="0"/>
      <w:r w:rsidRPr="00450086">
        <w:rPr>
          <w:b w:val="0"/>
          <w:sz w:val="26"/>
          <w:szCs w:val="26"/>
        </w:rPr>
        <w:t>UCHWAŁA</w:t>
      </w:r>
      <w:r w:rsidR="00666411" w:rsidRPr="00450086">
        <w:rPr>
          <w:b w:val="0"/>
          <w:sz w:val="26"/>
          <w:szCs w:val="26"/>
        </w:rPr>
        <w:t xml:space="preserve"> Nr </w:t>
      </w:r>
      <w:r w:rsidR="00B601E9">
        <w:rPr>
          <w:b w:val="0"/>
          <w:sz w:val="26"/>
          <w:szCs w:val="26"/>
        </w:rPr>
        <w:t>V</w:t>
      </w:r>
      <w:r w:rsidR="006F3A6A" w:rsidRPr="00450086">
        <w:rPr>
          <w:b w:val="0"/>
          <w:sz w:val="26"/>
          <w:szCs w:val="26"/>
        </w:rPr>
        <w:t>/</w:t>
      </w:r>
      <w:r w:rsidR="00263B13">
        <w:rPr>
          <w:b w:val="0"/>
          <w:sz w:val="26"/>
          <w:szCs w:val="26"/>
        </w:rPr>
        <w:t>34</w:t>
      </w:r>
      <w:r w:rsidR="00283CF5">
        <w:rPr>
          <w:b w:val="0"/>
          <w:sz w:val="26"/>
          <w:szCs w:val="26"/>
        </w:rPr>
        <w:t>/</w:t>
      </w:r>
      <w:r w:rsidR="006F3A6A" w:rsidRPr="00450086">
        <w:rPr>
          <w:b w:val="0"/>
          <w:sz w:val="26"/>
          <w:szCs w:val="26"/>
        </w:rPr>
        <w:t>20</w:t>
      </w:r>
      <w:r w:rsidR="00E33CFE">
        <w:rPr>
          <w:b w:val="0"/>
          <w:sz w:val="26"/>
          <w:szCs w:val="26"/>
        </w:rPr>
        <w:t>1</w:t>
      </w:r>
      <w:r w:rsidR="00B601E9">
        <w:rPr>
          <w:b w:val="0"/>
          <w:sz w:val="26"/>
          <w:szCs w:val="26"/>
        </w:rPr>
        <w:t>1</w:t>
      </w:r>
      <w:r w:rsidR="00383851">
        <w:rPr>
          <w:b w:val="0"/>
          <w:sz w:val="26"/>
          <w:szCs w:val="26"/>
        </w:rPr>
        <w:br/>
      </w:r>
      <w:r w:rsidRPr="00383851">
        <w:rPr>
          <w:b w:val="0"/>
          <w:sz w:val="26"/>
          <w:szCs w:val="26"/>
        </w:rPr>
        <w:t>RADY GMINY WIDUCHOWA</w:t>
      </w:r>
      <w:r w:rsidR="00383851" w:rsidRPr="00383851">
        <w:rPr>
          <w:b w:val="0"/>
          <w:sz w:val="26"/>
          <w:szCs w:val="26"/>
        </w:rPr>
        <w:br/>
      </w:r>
      <w:r w:rsidR="00666411" w:rsidRPr="00383851">
        <w:rPr>
          <w:b w:val="0"/>
          <w:sz w:val="26"/>
          <w:szCs w:val="26"/>
        </w:rPr>
        <w:t>z dnia</w:t>
      </w:r>
      <w:r w:rsidR="008D30E0" w:rsidRPr="00383851">
        <w:rPr>
          <w:b w:val="0"/>
          <w:sz w:val="26"/>
          <w:szCs w:val="26"/>
        </w:rPr>
        <w:t xml:space="preserve"> </w:t>
      </w:r>
      <w:r w:rsidR="00B601E9" w:rsidRPr="00383851">
        <w:rPr>
          <w:b w:val="0"/>
          <w:sz w:val="26"/>
          <w:szCs w:val="26"/>
        </w:rPr>
        <w:t>2</w:t>
      </w:r>
      <w:r w:rsidR="00263B13" w:rsidRPr="00383851">
        <w:rPr>
          <w:b w:val="0"/>
          <w:sz w:val="26"/>
          <w:szCs w:val="26"/>
        </w:rPr>
        <w:t>8</w:t>
      </w:r>
      <w:r w:rsidR="00B601E9" w:rsidRPr="00383851">
        <w:rPr>
          <w:b w:val="0"/>
          <w:sz w:val="26"/>
          <w:szCs w:val="26"/>
        </w:rPr>
        <w:t xml:space="preserve"> </w:t>
      </w:r>
      <w:r w:rsidR="00263B13" w:rsidRPr="00383851">
        <w:rPr>
          <w:b w:val="0"/>
          <w:sz w:val="26"/>
          <w:szCs w:val="26"/>
        </w:rPr>
        <w:t>lutego</w:t>
      </w:r>
      <w:r w:rsidR="00DF4D4F" w:rsidRPr="00383851">
        <w:rPr>
          <w:b w:val="0"/>
          <w:sz w:val="26"/>
          <w:szCs w:val="26"/>
        </w:rPr>
        <w:t xml:space="preserve"> 20</w:t>
      </w:r>
      <w:r w:rsidR="00E33CFE" w:rsidRPr="00383851">
        <w:rPr>
          <w:b w:val="0"/>
          <w:sz w:val="26"/>
          <w:szCs w:val="26"/>
        </w:rPr>
        <w:t>1</w:t>
      </w:r>
      <w:r w:rsidR="00B601E9" w:rsidRPr="00383851">
        <w:rPr>
          <w:b w:val="0"/>
          <w:sz w:val="26"/>
          <w:szCs w:val="26"/>
        </w:rPr>
        <w:t>1</w:t>
      </w:r>
      <w:r w:rsidR="00DF4D4F" w:rsidRPr="00383851">
        <w:rPr>
          <w:b w:val="0"/>
          <w:sz w:val="26"/>
          <w:szCs w:val="26"/>
        </w:rPr>
        <w:t xml:space="preserve"> r.</w:t>
      </w:r>
    </w:p>
    <w:p w:rsidR="003A0287" w:rsidRPr="00450086" w:rsidRDefault="003A0287" w:rsidP="00E3235E">
      <w:pPr>
        <w:autoSpaceDE w:val="0"/>
        <w:autoSpaceDN w:val="0"/>
        <w:adjustRightInd w:val="0"/>
        <w:rPr>
          <w:bCs/>
          <w:color w:val="000000"/>
          <w:sz w:val="26"/>
          <w:szCs w:val="26"/>
          <w:u w:val="single"/>
        </w:rPr>
      </w:pPr>
      <w:r w:rsidRPr="00450086">
        <w:rPr>
          <w:bCs/>
          <w:color w:val="000000"/>
          <w:sz w:val="26"/>
          <w:szCs w:val="26"/>
          <w:u w:val="single"/>
        </w:rPr>
        <w:t xml:space="preserve">w sprawie uchwalenia budżetu </w:t>
      </w:r>
      <w:r w:rsidR="00DF4D4F" w:rsidRPr="00450086">
        <w:rPr>
          <w:bCs/>
          <w:color w:val="000000"/>
          <w:sz w:val="26"/>
          <w:szCs w:val="26"/>
          <w:u w:val="single"/>
        </w:rPr>
        <w:t>G</w:t>
      </w:r>
      <w:r w:rsidRPr="00450086">
        <w:rPr>
          <w:bCs/>
          <w:color w:val="000000"/>
          <w:sz w:val="26"/>
          <w:szCs w:val="26"/>
          <w:u w:val="single"/>
        </w:rPr>
        <w:t xml:space="preserve">miny </w:t>
      </w:r>
      <w:r w:rsidR="00DF4D4F" w:rsidRPr="00450086">
        <w:rPr>
          <w:bCs/>
          <w:color w:val="000000"/>
          <w:sz w:val="26"/>
          <w:szCs w:val="26"/>
          <w:u w:val="single"/>
        </w:rPr>
        <w:t>Widuchowa</w:t>
      </w:r>
      <w:r w:rsidRPr="00450086">
        <w:rPr>
          <w:bCs/>
          <w:color w:val="000000"/>
          <w:sz w:val="26"/>
          <w:szCs w:val="26"/>
          <w:u w:val="single"/>
        </w:rPr>
        <w:t xml:space="preserve"> na</w:t>
      </w:r>
      <w:r w:rsidR="00096EBD" w:rsidRPr="00450086">
        <w:rPr>
          <w:bCs/>
          <w:color w:val="000000"/>
          <w:sz w:val="26"/>
          <w:szCs w:val="26"/>
          <w:u w:val="single"/>
        </w:rPr>
        <w:t xml:space="preserve"> </w:t>
      </w:r>
      <w:r w:rsidR="002617F5" w:rsidRPr="00450086">
        <w:rPr>
          <w:bCs/>
          <w:color w:val="000000"/>
          <w:sz w:val="26"/>
          <w:szCs w:val="26"/>
          <w:u w:val="single"/>
        </w:rPr>
        <w:t xml:space="preserve">rok </w:t>
      </w:r>
      <w:r w:rsidRPr="00450086">
        <w:rPr>
          <w:bCs/>
          <w:color w:val="000000"/>
          <w:sz w:val="26"/>
          <w:szCs w:val="26"/>
          <w:u w:val="single"/>
        </w:rPr>
        <w:t>20</w:t>
      </w:r>
      <w:r w:rsidR="00721969">
        <w:rPr>
          <w:bCs/>
          <w:color w:val="000000"/>
          <w:sz w:val="26"/>
          <w:szCs w:val="26"/>
          <w:u w:val="single"/>
        </w:rPr>
        <w:t>1</w:t>
      </w:r>
      <w:r w:rsidR="00E33CFE">
        <w:rPr>
          <w:bCs/>
          <w:color w:val="000000"/>
          <w:sz w:val="26"/>
          <w:szCs w:val="26"/>
          <w:u w:val="single"/>
        </w:rPr>
        <w:t>1</w:t>
      </w:r>
    </w:p>
    <w:p w:rsidR="00666411" w:rsidRPr="00650D43" w:rsidRDefault="003B68CB" w:rsidP="00D0521F">
      <w:pPr>
        <w:pStyle w:val="Tekstpodstawowy2"/>
        <w:spacing w:line="240" w:lineRule="auto"/>
        <w:rPr>
          <w:szCs w:val="24"/>
        </w:rPr>
      </w:pPr>
      <w:r w:rsidRPr="00650D43">
        <w:t xml:space="preserve">Na podstawie </w:t>
      </w:r>
      <w:r w:rsidRPr="00650D43">
        <w:rPr>
          <w:bCs/>
        </w:rPr>
        <w:t>art. 18 ust. 2 pkt 4, pkt 9</w:t>
      </w:r>
      <w:r w:rsidRPr="00650D43">
        <w:t xml:space="preserve"> </w:t>
      </w:r>
      <w:r w:rsidR="00B770FC" w:rsidRPr="00650D43">
        <w:t>lit. „d”</w:t>
      </w:r>
      <w:r w:rsidRPr="00650D43">
        <w:rPr>
          <w:bCs/>
        </w:rPr>
        <w:t xml:space="preserve"> </w:t>
      </w:r>
      <w:r w:rsidRPr="00650D43">
        <w:t>ustawy z</w:t>
      </w:r>
      <w:r w:rsidR="00B770FC" w:rsidRPr="00650D43">
        <w:t xml:space="preserve"> </w:t>
      </w:r>
      <w:r w:rsidRPr="00650D43">
        <w:t>dnia 8 marca 1990</w:t>
      </w:r>
      <w:r w:rsidR="00B770FC" w:rsidRPr="00650D43">
        <w:t> </w:t>
      </w:r>
      <w:r w:rsidRPr="00650D43">
        <w:t>r</w:t>
      </w:r>
      <w:r w:rsidR="00B770FC" w:rsidRPr="00650D43">
        <w:t>.</w:t>
      </w:r>
      <w:r w:rsidRPr="00650D43">
        <w:t xml:space="preserve"> o samorządzie gminnym </w:t>
      </w:r>
      <w:r w:rsidR="00650D43" w:rsidRPr="00650D43">
        <w:t>(</w:t>
      </w:r>
      <w:proofErr w:type="spellStart"/>
      <w:r w:rsidR="00650D43" w:rsidRPr="00650D43">
        <w:t>Dz.U</w:t>
      </w:r>
      <w:proofErr w:type="spellEnd"/>
      <w:r w:rsidR="00650D43" w:rsidRPr="00650D43">
        <w:t xml:space="preserve">. z 2001 r. Nr 142, poz. 1591, z 2002 r Nr 23, poz. 220, Nr 62, poz. 558, Nr 113, poz. 984, Nr 214, poz. 1806, Nr 153, poz. 1271, Nr 214, poz. 1806 z 2003 r. Nr 80, poz. 717, Nr 162, Poz. 1568 z 2004 r. Nr 102, poz. 1055, Nr 116, poz. 1203 z 2005 r. Nr 172, poz. 1441, Nr 175, poz. 1457, z 2006 r. Nr 17, poz. 128, Nr 181, poz. 1337, z 2007 r. Nr 48, poz. 327, Nr 138, poz. 974, Nr 173, poz.1218, z 2008 r. Nr 180, poz. 1111, Nr 223, poz.1458z 2009 r. Nr 52, poz. 420, Nr 157, poz.1241, z 2010 r. Nr 28 , poz.142 i poz. 146, </w:t>
      </w:r>
      <w:r w:rsidR="00A83E2D">
        <w:t xml:space="preserve">Nr 40 poz. 230, </w:t>
      </w:r>
      <w:r w:rsidR="00650D43" w:rsidRPr="00650D43">
        <w:t>Nr 106, poz. 675)</w:t>
      </w:r>
      <w:r w:rsidRPr="00650D43">
        <w:t xml:space="preserve"> </w:t>
      </w:r>
      <w:r w:rsidR="00666411" w:rsidRPr="00650D43">
        <w:rPr>
          <w:szCs w:val="24"/>
        </w:rPr>
        <w:t>Rada Gminy uchwala</w:t>
      </w:r>
      <w:r w:rsidR="00C5699B" w:rsidRPr="00650D43">
        <w:rPr>
          <w:szCs w:val="24"/>
        </w:rPr>
        <w:t xml:space="preserve">, </w:t>
      </w:r>
      <w:r w:rsidR="00666411" w:rsidRPr="00650D43">
        <w:rPr>
          <w:szCs w:val="24"/>
        </w:rPr>
        <w:t>co następuje:</w:t>
      </w:r>
    </w:p>
    <w:p w:rsidR="005772DC" w:rsidRDefault="002928B6" w:rsidP="00383851">
      <w:pPr>
        <w:rPr>
          <w:szCs w:val="24"/>
        </w:rPr>
      </w:pPr>
      <w:r w:rsidRPr="00450086">
        <w:rPr>
          <w:sz w:val="24"/>
          <w:szCs w:val="24"/>
        </w:rPr>
        <w:t>§ 1. Ustala się dochody budżetu (Załącznik</w:t>
      </w:r>
      <w:r w:rsidR="00383851">
        <w:rPr>
          <w:sz w:val="24"/>
          <w:szCs w:val="24"/>
        </w:rPr>
        <w:t xml:space="preserve"> Nr 1) w wysokości - </w:t>
      </w:r>
      <w:r w:rsidRPr="00450086">
        <w:rPr>
          <w:sz w:val="24"/>
          <w:szCs w:val="24"/>
        </w:rPr>
        <w:t>1</w:t>
      </w:r>
      <w:r w:rsidR="00EE5FDF">
        <w:rPr>
          <w:sz w:val="24"/>
          <w:szCs w:val="24"/>
        </w:rPr>
        <w:t>8</w:t>
      </w:r>
      <w:r w:rsidRPr="00450086">
        <w:rPr>
          <w:sz w:val="24"/>
          <w:szCs w:val="24"/>
        </w:rPr>
        <w:t>.</w:t>
      </w:r>
      <w:r w:rsidR="00EE5FDF">
        <w:rPr>
          <w:sz w:val="24"/>
          <w:szCs w:val="24"/>
        </w:rPr>
        <w:t>228</w:t>
      </w:r>
      <w:r w:rsidRPr="00450086">
        <w:rPr>
          <w:sz w:val="24"/>
          <w:szCs w:val="24"/>
        </w:rPr>
        <w:t>.</w:t>
      </w:r>
      <w:r w:rsidR="00EE5FDF">
        <w:rPr>
          <w:sz w:val="24"/>
          <w:szCs w:val="24"/>
        </w:rPr>
        <w:t>413</w:t>
      </w:r>
      <w:r w:rsidRPr="00450086">
        <w:rPr>
          <w:sz w:val="24"/>
          <w:szCs w:val="24"/>
        </w:rPr>
        <w:t xml:space="preserve"> zł,</w:t>
      </w:r>
      <w:r w:rsidR="00383851">
        <w:rPr>
          <w:sz w:val="24"/>
          <w:szCs w:val="24"/>
        </w:rPr>
        <w:br/>
        <w:t>z tego:</w:t>
      </w:r>
      <w:r w:rsidR="00383851">
        <w:rPr>
          <w:sz w:val="24"/>
          <w:szCs w:val="24"/>
        </w:rPr>
        <w:br/>
      </w:r>
      <w:r w:rsidRPr="00450086">
        <w:rPr>
          <w:sz w:val="24"/>
          <w:szCs w:val="24"/>
        </w:rPr>
        <w:t>1)</w:t>
      </w:r>
      <w:r w:rsidR="00383851">
        <w:rPr>
          <w:sz w:val="24"/>
          <w:szCs w:val="24"/>
        </w:rPr>
        <w:t xml:space="preserve"> </w:t>
      </w:r>
      <w:r w:rsidRPr="00450086">
        <w:rPr>
          <w:sz w:val="24"/>
          <w:szCs w:val="24"/>
        </w:rPr>
        <w:t>dochody bieżące - 1</w:t>
      </w:r>
      <w:r w:rsidR="00721969">
        <w:rPr>
          <w:sz w:val="24"/>
          <w:szCs w:val="24"/>
        </w:rPr>
        <w:t>2</w:t>
      </w:r>
      <w:r w:rsidRPr="00450086">
        <w:rPr>
          <w:sz w:val="24"/>
          <w:szCs w:val="24"/>
        </w:rPr>
        <w:t>.</w:t>
      </w:r>
      <w:r w:rsidR="00EE5FDF">
        <w:rPr>
          <w:sz w:val="24"/>
          <w:szCs w:val="24"/>
        </w:rPr>
        <w:t>962</w:t>
      </w:r>
      <w:r w:rsidRPr="00450086">
        <w:rPr>
          <w:sz w:val="24"/>
          <w:szCs w:val="24"/>
        </w:rPr>
        <w:t>.</w:t>
      </w:r>
      <w:r w:rsidR="00EE5FDF">
        <w:rPr>
          <w:sz w:val="24"/>
          <w:szCs w:val="24"/>
        </w:rPr>
        <w:t>000</w:t>
      </w:r>
      <w:r w:rsidRPr="00450086">
        <w:rPr>
          <w:sz w:val="24"/>
          <w:szCs w:val="24"/>
        </w:rPr>
        <w:t xml:space="preserve"> zł,</w:t>
      </w:r>
      <w:r w:rsidR="00383851">
        <w:rPr>
          <w:sz w:val="24"/>
          <w:szCs w:val="24"/>
        </w:rPr>
        <w:br/>
      </w:r>
      <w:r w:rsidRPr="00450086">
        <w:rPr>
          <w:sz w:val="24"/>
          <w:szCs w:val="24"/>
        </w:rPr>
        <w:t>2)</w:t>
      </w:r>
      <w:r w:rsidR="00383851">
        <w:rPr>
          <w:sz w:val="24"/>
          <w:szCs w:val="24"/>
        </w:rPr>
        <w:t xml:space="preserve"> </w:t>
      </w:r>
      <w:r w:rsidRPr="00450086">
        <w:rPr>
          <w:sz w:val="24"/>
          <w:szCs w:val="24"/>
        </w:rPr>
        <w:t xml:space="preserve">dochody majątkowe - </w:t>
      </w:r>
      <w:r w:rsidR="00EE5FDF">
        <w:rPr>
          <w:sz w:val="24"/>
          <w:szCs w:val="24"/>
        </w:rPr>
        <w:t>5</w:t>
      </w:r>
      <w:r w:rsidRPr="00450086">
        <w:rPr>
          <w:sz w:val="24"/>
          <w:szCs w:val="24"/>
        </w:rPr>
        <w:t>.</w:t>
      </w:r>
      <w:r w:rsidR="00EE5FDF">
        <w:rPr>
          <w:sz w:val="24"/>
          <w:szCs w:val="24"/>
        </w:rPr>
        <w:t>266</w:t>
      </w:r>
      <w:r w:rsidRPr="00450086">
        <w:rPr>
          <w:sz w:val="24"/>
          <w:szCs w:val="24"/>
        </w:rPr>
        <w:t>.</w:t>
      </w:r>
      <w:r w:rsidR="00EE5FDF">
        <w:rPr>
          <w:sz w:val="24"/>
          <w:szCs w:val="24"/>
        </w:rPr>
        <w:t>413</w:t>
      </w:r>
      <w:r w:rsidRPr="00450086">
        <w:rPr>
          <w:sz w:val="24"/>
          <w:szCs w:val="24"/>
        </w:rPr>
        <w:t xml:space="preserve"> zł,</w:t>
      </w:r>
    </w:p>
    <w:p w:rsidR="00383851" w:rsidRDefault="002928B6" w:rsidP="00383851">
      <w:pPr>
        <w:pStyle w:val="Tekstpodstawowywcity2"/>
        <w:spacing w:line="240" w:lineRule="auto"/>
        <w:ind w:left="0"/>
        <w:jc w:val="left"/>
        <w:rPr>
          <w:szCs w:val="24"/>
        </w:rPr>
      </w:pPr>
      <w:r w:rsidRPr="008A18B4">
        <w:rPr>
          <w:szCs w:val="24"/>
        </w:rPr>
        <w:t>§ 2. Ustala się wydatki budżetu (Załącznik Nr 2) w wysokości</w:t>
      </w:r>
      <w:r w:rsidR="004A7E37" w:rsidRPr="008A18B4">
        <w:rPr>
          <w:szCs w:val="24"/>
        </w:rPr>
        <w:t xml:space="preserve"> </w:t>
      </w:r>
      <w:r w:rsidRPr="008A18B4">
        <w:rPr>
          <w:szCs w:val="24"/>
        </w:rPr>
        <w:t>-</w:t>
      </w:r>
      <w:r w:rsidR="004A7E37" w:rsidRPr="008A18B4">
        <w:rPr>
          <w:szCs w:val="24"/>
        </w:rPr>
        <w:t xml:space="preserve"> </w:t>
      </w:r>
      <w:r w:rsidR="00575C81">
        <w:rPr>
          <w:szCs w:val="24"/>
        </w:rPr>
        <w:t>20.249</w:t>
      </w:r>
      <w:r w:rsidR="004A7E37" w:rsidRPr="008A18B4">
        <w:rPr>
          <w:szCs w:val="24"/>
        </w:rPr>
        <w:t>.</w:t>
      </w:r>
      <w:r w:rsidR="00575C81">
        <w:rPr>
          <w:szCs w:val="24"/>
        </w:rPr>
        <w:t>413</w:t>
      </w:r>
      <w:r w:rsidR="004A7E37" w:rsidRPr="008A18B4">
        <w:rPr>
          <w:szCs w:val="24"/>
        </w:rPr>
        <w:t xml:space="preserve"> </w:t>
      </w:r>
      <w:r w:rsidRPr="008A18B4">
        <w:rPr>
          <w:szCs w:val="24"/>
        </w:rPr>
        <w:t>zł,</w:t>
      </w:r>
      <w:r w:rsidR="00383851">
        <w:rPr>
          <w:szCs w:val="24"/>
        </w:rPr>
        <w:br/>
      </w:r>
      <w:r w:rsidR="00E72B0C" w:rsidRPr="008A18B4">
        <w:rPr>
          <w:szCs w:val="24"/>
        </w:rPr>
        <w:t>z tego:</w:t>
      </w:r>
      <w:r w:rsidR="00383851">
        <w:rPr>
          <w:szCs w:val="24"/>
        </w:rPr>
        <w:br/>
      </w:r>
      <w:r w:rsidR="00E72B0C" w:rsidRPr="008A18B4">
        <w:rPr>
          <w:szCs w:val="24"/>
        </w:rPr>
        <w:t>1)</w:t>
      </w:r>
      <w:r w:rsidR="00383851">
        <w:rPr>
          <w:szCs w:val="24"/>
        </w:rPr>
        <w:t xml:space="preserve"> </w:t>
      </w:r>
      <w:r w:rsidR="005772DC" w:rsidRPr="008A18B4">
        <w:rPr>
          <w:szCs w:val="24"/>
        </w:rPr>
        <w:t>wydatki</w:t>
      </w:r>
      <w:r w:rsidR="00E72B0C" w:rsidRPr="008A18B4">
        <w:rPr>
          <w:szCs w:val="24"/>
        </w:rPr>
        <w:t xml:space="preserve"> bieżące - </w:t>
      </w:r>
      <w:r w:rsidR="008A18B4">
        <w:rPr>
          <w:szCs w:val="24"/>
        </w:rPr>
        <w:t>12</w:t>
      </w:r>
      <w:r w:rsidR="00E72B0C" w:rsidRPr="008A18B4">
        <w:rPr>
          <w:szCs w:val="24"/>
        </w:rPr>
        <w:t>.</w:t>
      </w:r>
      <w:r w:rsidR="008A18B4">
        <w:rPr>
          <w:szCs w:val="24"/>
        </w:rPr>
        <w:t>962</w:t>
      </w:r>
      <w:r w:rsidR="00E72B0C" w:rsidRPr="008A18B4">
        <w:rPr>
          <w:szCs w:val="24"/>
        </w:rPr>
        <w:t>.</w:t>
      </w:r>
      <w:r w:rsidR="0002592E" w:rsidRPr="008A18B4">
        <w:rPr>
          <w:szCs w:val="24"/>
        </w:rPr>
        <w:t>0</w:t>
      </w:r>
      <w:r w:rsidR="008A18B4">
        <w:rPr>
          <w:szCs w:val="24"/>
        </w:rPr>
        <w:t>00</w:t>
      </w:r>
      <w:r w:rsidR="00E72B0C" w:rsidRPr="008A18B4">
        <w:rPr>
          <w:szCs w:val="24"/>
        </w:rPr>
        <w:t xml:space="preserve"> zł,</w:t>
      </w:r>
      <w:r w:rsidR="00383851">
        <w:rPr>
          <w:szCs w:val="24"/>
        </w:rPr>
        <w:br/>
      </w:r>
      <w:r w:rsidR="00E72B0C" w:rsidRPr="008A18B4">
        <w:rPr>
          <w:szCs w:val="24"/>
        </w:rPr>
        <w:t>2)</w:t>
      </w:r>
      <w:r w:rsidR="00383851">
        <w:rPr>
          <w:szCs w:val="24"/>
        </w:rPr>
        <w:t xml:space="preserve"> </w:t>
      </w:r>
      <w:r w:rsidR="005772DC" w:rsidRPr="008A18B4">
        <w:rPr>
          <w:szCs w:val="24"/>
        </w:rPr>
        <w:t>wydatki</w:t>
      </w:r>
      <w:r w:rsidR="00E72B0C" w:rsidRPr="008A18B4">
        <w:rPr>
          <w:szCs w:val="24"/>
        </w:rPr>
        <w:t xml:space="preserve"> majątkowe</w:t>
      </w:r>
      <w:r w:rsidR="00383851">
        <w:rPr>
          <w:szCs w:val="24"/>
        </w:rPr>
        <w:t xml:space="preserve"> </w:t>
      </w:r>
      <w:r w:rsidR="0002592E" w:rsidRPr="008A18B4">
        <w:rPr>
          <w:szCs w:val="24"/>
        </w:rPr>
        <w:t>-</w:t>
      </w:r>
      <w:r w:rsidR="008A18B4">
        <w:rPr>
          <w:szCs w:val="24"/>
        </w:rPr>
        <w:t xml:space="preserve"> 7</w:t>
      </w:r>
      <w:r w:rsidR="00E72B0C" w:rsidRPr="008A18B4">
        <w:rPr>
          <w:szCs w:val="24"/>
        </w:rPr>
        <w:t>.</w:t>
      </w:r>
      <w:r w:rsidR="008A18B4">
        <w:rPr>
          <w:szCs w:val="24"/>
        </w:rPr>
        <w:t>287</w:t>
      </w:r>
      <w:r w:rsidR="00E72B0C" w:rsidRPr="008A18B4">
        <w:rPr>
          <w:szCs w:val="24"/>
        </w:rPr>
        <w:t>.</w:t>
      </w:r>
      <w:r w:rsidR="008A18B4">
        <w:rPr>
          <w:szCs w:val="24"/>
        </w:rPr>
        <w:t>413</w:t>
      </w:r>
      <w:r w:rsidR="00E72B0C" w:rsidRPr="008A18B4">
        <w:rPr>
          <w:szCs w:val="24"/>
        </w:rPr>
        <w:t xml:space="preserve"> zł,</w:t>
      </w:r>
    </w:p>
    <w:p w:rsidR="00383851" w:rsidRDefault="00666411" w:rsidP="00383851">
      <w:pPr>
        <w:pStyle w:val="Tekstpodstawowywcity2"/>
        <w:spacing w:line="240" w:lineRule="auto"/>
        <w:ind w:left="0"/>
        <w:jc w:val="left"/>
        <w:rPr>
          <w:szCs w:val="24"/>
        </w:rPr>
      </w:pPr>
      <w:r w:rsidRPr="00450086">
        <w:rPr>
          <w:szCs w:val="24"/>
        </w:rPr>
        <w:t xml:space="preserve">§ </w:t>
      </w:r>
      <w:r w:rsidR="0012622E" w:rsidRPr="00450086">
        <w:rPr>
          <w:szCs w:val="24"/>
        </w:rPr>
        <w:t>3</w:t>
      </w:r>
      <w:r w:rsidR="004A7E37" w:rsidRPr="00450086">
        <w:rPr>
          <w:szCs w:val="24"/>
        </w:rPr>
        <w:t>. Ustala się planowany d</w:t>
      </w:r>
      <w:r w:rsidRPr="00450086">
        <w:rPr>
          <w:szCs w:val="24"/>
        </w:rPr>
        <w:t xml:space="preserve">eficyt budżetu gminy w wysokości </w:t>
      </w:r>
      <w:r w:rsidR="005D62BE">
        <w:rPr>
          <w:szCs w:val="24"/>
        </w:rPr>
        <w:t>2</w:t>
      </w:r>
      <w:r w:rsidR="004A7E37" w:rsidRPr="00450086">
        <w:rPr>
          <w:szCs w:val="24"/>
        </w:rPr>
        <w:t>.</w:t>
      </w:r>
      <w:r w:rsidR="005D62BE">
        <w:rPr>
          <w:szCs w:val="24"/>
        </w:rPr>
        <w:t>021</w:t>
      </w:r>
      <w:r w:rsidR="004A7E37" w:rsidRPr="00450086">
        <w:rPr>
          <w:szCs w:val="24"/>
        </w:rPr>
        <w:t>.</w:t>
      </w:r>
      <w:r w:rsidR="00DD4AC7">
        <w:rPr>
          <w:szCs w:val="24"/>
        </w:rPr>
        <w:t>000</w:t>
      </w:r>
      <w:r w:rsidR="00BA31D0" w:rsidRPr="00450086">
        <w:rPr>
          <w:szCs w:val="24"/>
        </w:rPr>
        <w:t xml:space="preserve"> </w:t>
      </w:r>
      <w:r w:rsidRPr="00450086">
        <w:rPr>
          <w:szCs w:val="24"/>
        </w:rPr>
        <w:t>zł</w:t>
      </w:r>
      <w:r w:rsidR="003B68CB" w:rsidRPr="00450086">
        <w:rPr>
          <w:szCs w:val="24"/>
        </w:rPr>
        <w:t xml:space="preserve">, </w:t>
      </w:r>
      <w:r w:rsidR="00947DE8" w:rsidRPr="00450086">
        <w:rPr>
          <w:szCs w:val="24"/>
        </w:rPr>
        <w:t xml:space="preserve">który zostanie pokryty </w:t>
      </w:r>
      <w:r w:rsidRPr="00450086">
        <w:rPr>
          <w:szCs w:val="24"/>
        </w:rPr>
        <w:t>przychod</w:t>
      </w:r>
      <w:r w:rsidR="00947DE8" w:rsidRPr="00450086">
        <w:rPr>
          <w:szCs w:val="24"/>
        </w:rPr>
        <w:t>ami</w:t>
      </w:r>
      <w:r w:rsidRPr="00450086">
        <w:rPr>
          <w:szCs w:val="24"/>
        </w:rPr>
        <w:t xml:space="preserve"> pochodząc</w:t>
      </w:r>
      <w:r w:rsidR="00947DE8" w:rsidRPr="00450086">
        <w:rPr>
          <w:szCs w:val="24"/>
        </w:rPr>
        <w:t>ymi</w:t>
      </w:r>
      <w:r w:rsidRPr="00450086">
        <w:rPr>
          <w:szCs w:val="24"/>
        </w:rPr>
        <w:t xml:space="preserve"> z:</w:t>
      </w:r>
      <w:r w:rsidR="00383851">
        <w:rPr>
          <w:szCs w:val="24"/>
        </w:rPr>
        <w:br/>
        <w:t xml:space="preserve">1) </w:t>
      </w:r>
      <w:r w:rsidR="00E939C0" w:rsidRPr="00450086">
        <w:rPr>
          <w:szCs w:val="24"/>
        </w:rPr>
        <w:t>sprzedaży papierów wartościowych</w:t>
      </w:r>
      <w:r w:rsidR="00BA31D0" w:rsidRPr="00450086">
        <w:rPr>
          <w:szCs w:val="24"/>
        </w:rPr>
        <w:t xml:space="preserve"> w kwocie </w:t>
      </w:r>
      <w:r w:rsidR="004A7E37" w:rsidRPr="00450086">
        <w:rPr>
          <w:szCs w:val="24"/>
        </w:rPr>
        <w:t>-</w:t>
      </w:r>
      <w:r w:rsidR="00383851">
        <w:rPr>
          <w:szCs w:val="24"/>
        </w:rPr>
        <w:t xml:space="preserve"> </w:t>
      </w:r>
      <w:r w:rsidR="005D62BE">
        <w:rPr>
          <w:szCs w:val="24"/>
        </w:rPr>
        <w:t>2</w:t>
      </w:r>
      <w:r w:rsidR="004A7E37" w:rsidRPr="00450086">
        <w:rPr>
          <w:szCs w:val="24"/>
        </w:rPr>
        <w:t>.</w:t>
      </w:r>
      <w:r w:rsidR="005D62BE">
        <w:rPr>
          <w:szCs w:val="24"/>
        </w:rPr>
        <w:t>021</w:t>
      </w:r>
      <w:r w:rsidR="004A7E37" w:rsidRPr="00450086">
        <w:rPr>
          <w:szCs w:val="24"/>
        </w:rPr>
        <w:t>.</w:t>
      </w:r>
      <w:r w:rsidR="005D5092">
        <w:rPr>
          <w:szCs w:val="24"/>
        </w:rPr>
        <w:t>000</w:t>
      </w:r>
      <w:r w:rsidR="00BA31D0" w:rsidRPr="00450086">
        <w:rPr>
          <w:szCs w:val="24"/>
        </w:rPr>
        <w:t xml:space="preserve"> zł,</w:t>
      </w:r>
    </w:p>
    <w:p w:rsidR="00383851" w:rsidRDefault="004A7E37" w:rsidP="00383851">
      <w:pPr>
        <w:pStyle w:val="Tekstpodstawowywcity2"/>
        <w:spacing w:line="240" w:lineRule="auto"/>
        <w:ind w:left="0"/>
        <w:jc w:val="left"/>
        <w:rPr>
          <w:szCs w:val="24"/>
        </w:rPr>
      </w:pPr>
      <w:r w:rsidRPr="00351CEF">
        <w:rPr>
          <w:szCs w:val="24"/>
        </w:rPr>
        <w:t>§ 4. Ustala się p</w:t>
      </w:r>
      <w:r w:rsidR="006364C7" w:rsidRPr="00351CEF">
        <w:rPr>
          <w:szCs w:val="24"/>
        </w:rPr>
        <w:t xml:space="preserve">rzychody </w:t>
      </w:r>
      <w:r w:rsidR="00DA6587" w:rsidRPr="00351CEF">
        <w:rPr>
          <w:szCs w:val="24"/>
        </w:rPr>
        <w:t xml:space="preserve">i </w:t>
      </w:r>
      <w:r w:rsidR="006364C7" w:rsidRPr="00351CEF">
        <w:rPr>
          <w:szCs w:val="24"/>
        </w:rPr>
        <w:t>rozchody</w:t>
      </w:r>
      <w:r w:rsidR="00DA6587" w:rsidRPr="00351CEF">
        <w:rPr>
          <w:szCs w:val="24"/>
        </w:rPr>
        <w:t xml:space="preserve"> budżetu</w:t>
      </w:r>
      <w:r w:rsidR="006364C7" w:rsidRPr="00351CEF">
        <w:rPr>
          <w:szCs w:val="24"/>
        </w:rPr>
        <w:t xml:space="preserve"> </w:t>
      </w:r>
      <w:r w:rsidR="00DA6587" w:rsidRPr="00351CEF">
        <w:rPr>
          <w:szCs w:val="24"/>
        </w:rPr>
        <w:t xml:space="preserve">(Załącznik Nr 3) </w:t>
      </w:r>
      <w:r w:rsidR="006364C7" w:rsidRPr="00351CEF">
        <w:rPr>
          <w:szCs w:val="24"/>
        </w:rPr>
        <w:t>w wysokości</w:t>
      </w:r>
      <w:r w:rsidR="00DA6587" w:rsidRPr="00351CEF">
        <w:rPr>
          <w:szCs w:val="24"/>
        </w:rPr>
        <w:t>:</w:t>
      </w:r>
      <w:r w:rsidR="00383851">
        <w:rPr>
          <w:szCs w:val="24"/>
        </w:rPr>
        <w:br/>
      </w:r>
      <w:r w:rsidR="00DA6587" w:rsidRPr="00351CEF">
        <w:rPr>
          <w:szCs w:val="24"/>
        </w:rPr>
        <w:t>1)</w:t>
      </w:r>
      <w:r w:rsidR="00383851">
        <w:rPr>
          <w:szCs w:val="24"/>
        </w:rPr>
        <w:t xml:space="preserve"> </w:t>
      </w:r>
      <w:r w:rsidR="00DA6587" w:rsidRPr="00351CEF">
        <w:rPr>
          <w:szCs w:val="24"/>
        </w:rPr>
        <w:t>przychody -</w:t>
      </w:r>
      <w:r w:rsidR="005B165C" w:rsidRPr="00351CEF">
        <w:rPr>
          <w:szCs w:val="24"/>
        </w:rPr>
        <w:t xml:space="preserve"> </w:t>
      </w:r>
      <w:r w:rsidR="00351CEF" w:rsidRPr="00351CEF">
        <w:rPr>
          <w:szCs w:val="24"/>
        </w:rPr>
        <w:t>3</w:t>
      </w:r>
      <w:r w:rsidR="00DA6587" w:rsidRPr="00351CEF">
        <w:rPr>
          <w:szCs w:val="24"/>
        </w:rPr>
        <w:t>.</w:t>
      </w:r>
      <w:r w:rsidR="00351CEF" w:rsidRPr="00351CEF">
        <w:rPr>
          <w:szCs w:val="24"/>
        </w:rPr>
        <w:t>090</w:t>
      </w:r>
      <w:r w:rsidR="00DA6587" w:rsidRPr="00351CEF">
        <w:rPr>
          <w:szCs w:val="24"/>
        </w:rPr>
        <w:t>.000 zł,</w:t>
      </w:r>
      <w:r w:rsidR="00383851">
        <w:rPr>
          <w:szCs w:val="24"/>
        </w:rPr>
        <w:br/>
      </w:r>
      <w:r w:rsidR="00DA6587" w:rsidRPr="00450086">
        <w:rPr>
          <w:szCs w:val="24"/>
        </w:rPr>
        <w:t>2)</w:t>
      </w:r>
      <w:r w:rsidR="00383851">
        <w:rPr>
          <w:szCs w:val="24"/>
        </w:rPr>
        <w:t xml:space="preserve"> </w:t>
      </w:r>
      <w:r w:rsidR="005B165C">
        <w:rPr>
          <w:szCs w:val="24"/>
        </w:rPr>
        <w:t>rozchody</w:t>
      </w:r>
      <w:r w:rsidR="00351CEF">
        <w:rPr>
          <w:szCs w:val="24"/>
        </w:rPr>
        <w:t xml:space="preserve"> - 1.069</w:t>
      </w:r>
      <w:r w:rsidR="00DA6587">
        <w:rPr>
          <w:szCs w:val="24"/>
        </w:rPr>
        <w:t>.000</w:t>
      </w:r>
      <w:r w:rsidR="00DA6587" w:rsidRPr="00450086">
        <w:rPr>
          <w:szCs w:val="24"/>
        </w:rPr>
        <w:t xml:space="preserve"> zł,</w:t>
      </w:r>
    </w:p>
    <w:p w:rsidR="00383851" w:rsidRDefault="00AD3E7B" w:rsidP="00383851">
      <w:pPr>
        <w:pStyle w:val="Tekstpodstawowywcity2"/>
        <w:spacing w:line="240" w:lineRule="auto"/>
        <w:ind w:left="0"/>
        <w:jc w:val="left"/>
        <w:rPr>
          <w:szCs w:val="24"/>
        </w:rPr>
      </w:pPr>
      <w:r w:rsidRPr="00450086">
        <w:rPr>
          <w:szCs w:val="24"/>
        </w:rPr>
        <w:t xml:space="preserve">§ </w:t>
      </w:r>
      <w:r w:rsidR="003D0EB3" w:rsidRPr="00450086">
        <w:rPr>
          <w:szCs w:val="24"/>
        </w:rPr>
        <w:t>5</w:t>
      </w:r>
      <w:r w:rsidR="003D3E83" w:rsidRPr="00450086">
        <w:rPr>
          <w:szCs w:val="24"/>
        </w:rPr>
        <w:t xml:space="preserve">. 1. </w:t>
      </w:r>
      <w:r w:rsidRPr="00450086">
        <w:rPr>
          <w:szCs w:val="24"/>
        </w:rPr>
        <w:t>W budżecie tworzy się rezerwy:</w:t>
      </w:r>
      <w:r w:rsidR="00383851">
        <w:rPr>
          <w:szCs w:val="24"/>
        </w:rPr>
        <w:br/>
        <w:t xml:space="preserve">1) </w:t>
      </w:r>
      <w:r w:rsidRPr="002F0F64">
        <w:rPr>
          <w:szCs w:val="24"/>
        </w:rPr>
        <w:t xml:space="preserve">ogólną w wysokości - </w:t>
      </w:r>
      <w:r w:rsidR="00FC6F4C" w:rsidRPr="002F0F64">
        <w:rPr>
          <w:szCs w:val="24"/>
        </w:rPr>
        <w:t>1</w:t>
      </w:r>
      <w:r w:rsidR="00226458" w:rsidRPr="002F0F64">
        <w:rPr>
          <w:szCs w:val="24"/>
        </w:rPr>
        <w:t>4</w:t>
      </w:r>
      <w:r w:rsidR="00115D79">
        <w:rPr>
          <w:szCs w:val="24"/>
        </w:rPr>
        <w:t>5</w:t>
      </w:r>
      <w:r w:rsidR="00034EE1" w:rsidRPr="002F0F64">
        <w:rPr>
          <w:szCs w:val="24"/>
        </w:rPr>
        <w:t>.</w:t>
      </w:r>
      <w:r w:rsidR="00115D79">
        <w:rPr>
          <w:szCs w:val="24"/>
        </w:rPr>
        <w:t>652</w:t>
      </w:r>
      <w:r w:rsidRPr="002F0F64">
        <w:rPr>
          <w:szCs w:val="24"/>
        </w:rPr>
        <w:t xml:space="preserve"> zł,</w:t>
      </w:r>
      <w:r w:rsidR="00383851">
        <w:rPr>
          <w:szCs w:val="24"/>
        </w:rPr>
        <w:br/>
        <w:t xml:space="preserve">2) </w:t>
      </w:r>
      <w:r w:rsidRPr="002F0F64">
        <w:rPr>
          <w:szCs w:val="24"/>
        </w:rPr>
        <w:t>celową w wysokości -</w:t>
      </w:r>
      <w:r w:rsidR="00034EE1" w:rsidRPr="002F0F64">
        <w:rPr>
          <w:szCs w:val="24"/>
        </w:rPr>
        <w:t xml:space="preserve"> </w:t>
      </w:r>
      <w:r w:rsidR="00FC1478" w:rsidRPr="002F0F64">
        <w:rPr>
          <w:szCs w:val="24"/>
        </w:rPr>
        <w:t>5</w:t>
      </w:r>
      <w:r w:rsidR="00115D79">
        <w:rPr>
          <w:szCs w:val="24"/>
        </w:rPr>
        <w:t>4</w:t>
      </w:r>
      <w:r w:rsidR="00034EE1" w:rsidRPr="002F0F64">
        <w:rPr>
          <w:szCs w:val="24"/>
        </w:rPr>
        <w:t>.</w:t>
      </w:r>
      <w:r w:rsidR="00115D79">
        <w:rPr>
          <w:szCs w:val="24"/>
        </w:rPr>
        <w:t>348</w:t>
      </w:r>
      <w:r w:rsidRPr="002F0F64">
        <w:rPr>
          <w:szCs w:val="24"/>
        </w:rPr>
        <w:t xml:space="preserve"> zł,</w:t>
      </w:r>
      <w:r w:rsidR="00383851">
        <w:rPr>
          <w:szCs w:val="24"/>
        </w:rPr>
        <w:br/>
      </w:r>
      <w:r w:rsidR="002806C4" w:rsidRPr="002F0F64">
        <w:rPr>
          <w:szCs w:val="24"/>
        </w:rPr>
        <w:t xml:space="preserve">z przeznaczeniem </w:t>
      </w:r>
      <w:r w:rsidRPr="002F0F64">
        <w:rPr>
          <w:szCs w:val="24"/>
        </w:rPr>
        <w:t>na</w:t>
      </w:r>
      <w:r w:rsidR="00D6535A" w:rsidRPr="002F0F64">
        <w:rPr>
          <w:szCs w:val="24"/>
        </w:rPr>
        <w:t>:</w:t>
      </w:r>
      <w:r w:rsidR="00383851">
        <w:rPr>
          <w:szCs w:val="24"/>
        </w:rPr>
        <w:br/>
        <w:t xml:space="preserve">a) </w:t>
      </w:r>
      <w:r w:rsidR="00640555" w:rsidRPr="00E55874">
        <w:rPr>
          <w:szCs w:val="24"/>
        </w:rPr>
        <w:t xml:space="preserve">wydatki bieżące </w:t>
      </w:r>
      <w:r w:rsidR="00034EE1" w:rsidRPr="00E55874">
        <w:rPr>
          <w:szCs w:val="24"/>
        </w:rPr>
        <w:t xml:space="preserve">z zakresu bezpieczeństwa, utrzymania porządku, kultury, sportu oraz drobnych prac remontowych mienia gminnego na terenie wsi Widuchowa </w:t>
      </w:r>
      <w:r w:rsidR="00843471" w:rsidRPr="00E55874">
        <w:rPr>
          <w:szCs w:val="24"/>
        </w:rPr>
        <w:t xml:space="preserve"> w kwocie </w:t>
      </w:r>
      <w:r w:rsidRPr="00E55874">
        <w:rPr>
          <w:szCs w:val="24"/>
        </w:rPr>
        <w:t xml:space="preserve">- </w:t>
      </w:r>
      <w:r w:rsidR="00F91A4C" w:rsidRPr="00E55874">
        <w:rPr>
          <w:szCs w:val="24"/>
        </w:rPr>
        <w:t>5</w:t>
      </w:r>
      <w:r w:rsidR="00034EE1" w:rsidRPr="00E55874">
        <w:rPr>
          <w:szCs w:val="24"/>
        </w:rPr>
        <w:t>.</w:t>
      </w:r>
      <w:r w:rsidR="00C576C1" w:rsidRPr="00E55874">
        <w:rPr>
          <w:szCs w:val="24"/>
        </w:rPr>
        <w:t>0</w:t>
      </w:r>
      <w:r w:rsidR="00034EE1" w:rsidRPr="00E55874">
        <w:rPr>
          <w:szCs w:val="24"/>
        </w:rPr>
        <w:t>00</w:t>
      </w:r>
      <w:r w:rsidRPr="00E55874">
        <w:rPr>
          <w:szCs w:val="24"/>
        </w:rPr>
        <w:t xml:space="preserve"> zł,</w:t>
      </w:r>
      <w:r w:rsidR="00383851">
        <w:rPr>
          <w:szCs w:val="24"/>
        </w:rPr>
        <w:br/>
        <w:t xml:space="preserve">b) </w:t>
      </w:r>
      <w:r w:rsidR="00034EE1" w:rsidRPr="00E55874">
        <w:rPr>
          <w:szCs w:val="24"/>
        </w:rPr>
        <w:t>wydatki bieżące z zakresu bezpieczeństwa, utrzymania porządku, kultury, sportu oraz drobnych prac remontowych mienia gminnego na te</w:t>
      </w:r>
      <w:r w:rsidR="00843471" w:rsidRPr="00E55874">
        <w:rPr>
          <w:szCs w:val="24"/>
        </w:rPr>
        <w:t xml:space="preserve">renie wsi Krzywin  w kwocie </w:t>
      </w:r>
      <w:r w:rsidR="00034EE1" w:rsidRPr="00E55874">
        <w:rPr>
          <w:szCs w:val="24"/>
        </w:rPr>
        <w:t xml:space="preserve">- </w:t>
      </w:r>
      <w:r w:rsidR="005B3B3E">
        <w:rPr>
          <w:szCs w:val="24"/>
        </w:rPr>
        <w:t>4</w:t>
      </w:r>
      <w:r w:rsidR="00034EE1" w:rsidRPr="00E55874">
        <w:rPr>
          <w:szCs w:val="24"/>
        </w:rPr>
        <w:t>.</w:t>
      </w:r>
      <w:r w:rsidR="005B3B3E">
        <w:rPr>
          <w:szCs w:val="24"/>
        </w:rPr>
        <w:t>163</w:t>
      </w:r>
      <w:r w:rsidR="00034EE1" w:rsidRPr="00E55874">
        <w:rPr>
          <w:szCs w:val="24"/>
        </w:rPr>
        <w:t xml:space="preserve"> zł,</w:t>
      </w:r>
      <w:r w:rsidR="00383851">
        <w:rPr>
          <w:szCs w:val="24"/>
        </w:rPr>
        <w:br/>
        <w:t xml:space="preserve">c) </w:t>
      </w:r>
      <w:r w:rsidR="00034EE1" w:rsidRPr="00E55874">
        <w:rPr>
          <w:szCs w:val="24"/>
        </w:rPr>
        <w:t>wydatki bieżące z zakresu bezpieczeństwa, utrzymania porządku, kultury, sportu oraz drobnych prac remontowych mienia gminnego na te</w:t>
      </w:r>
      <w:r w:rsidR="00843471" w:rsidRPr="00E55874">
        <w:rPr>
          <w:szCs w:val="24"/>
        </w:rPr>
        <w:t xml:space="preserve">renie wsi Żarczyn  w kwocie </w:t>
      </w:r>
      <w:r w:rsidR="00E55874" w:rsidRPr="00E55874">
        <w:rPr>
          <w:szCs w:val="24"/>
        </w:rPr>
        <w:t>–</w:t>
      </w:r>
      <w:r w:rsidR="00034EE1" w:rsidRPr="00E55874">
        <w:rPr>
          <w:szCs w:val="24"/>
        </w:rPr>
        <w:t xml:space="preserve"> </w:t>
      </w:r>
      <w:r w:rsidR="005B3B3E">
        <w:rPr>
          <w:szCs w:val="24"/>
        </w:rPr>
        <w:t>2</w:t>
      </w:r>
      <w:r w:rsidR="00E55874" w:rsidRPr="00E55874">
        <w:rPr>
          <w:szCs w:val="24"/>
        </w:rPr>
        <w:t>.</w:t>
      </w:r>
      <w:r w:rsidR="005B3B3E">
        <w:rPr>
          <w:szCs w:val="24"/>
        </w:rPr>
        <w:t>514</w:t>
      </w:r>
      <w:r w:rsidR="00034EE1" w:rsidRPr="00E55874">
        <w:rPr>
          <w:szCs w:val="24"/>
        </w:rPr>
        <w:t xml:space="preserve"> zł,</w:t>
      </w:r>
      <w:r w:rsidR="00383851">
        <w:rPr>
          <w:szCs w:val="24"/>
        </w:rPr>
        <w:br/>
        <w:t xml:space="preserve">d) </w:t>
      </w:r>
      <w:r w:rsidR="00034EE1" w:rsidRPr="00E55874">
        <w:rPr>
          <w:szCs w:val="24"/>
        </w:rPr>
        <w:t>wydatki bieżące z zakresu bezpieczeństwa, utrzymania porządku, kultury, sportu oraz drobnych prac remontowych mienia gminnego na te</w:t>
      </w:r>
      <w:r w:rsidR="00843471" w:rsidRPr="00E55874">
        <w:rPr>
          <w:szCs w:val="24"/>
        </w:rPr>
        <w:t xml:space="preserve">renie wsi Kłodowo  w kwocie </w:t>
      </w:r>
      <w:r w:rsidR="00E55874" w:rsidRPr="00E55874">
        <w:rPr>
          <w:szCs w:val="24"/>
        </w:rPr>
        <w:t>–</w:t>
      </w:r>
      <w:r w:rsidR="00034EE1" w:rsidRPr="00E55874">
        <w:rPr>
          <w:szCs w:val="24"/>
        </w:rPr>
        <w:t xml:space="preserve"> </w:t>
      </w:r>
      <w:r w:rsidR="005B3B3E">
        <w:rPr>
          <w:szCs w:val="24"/>
        </w:rPr>
        <w:t>859</w:t>
      </w:r>
      <w:r w:rsidR="00034EE1" w:rsidRPr="00E55874">
        <w:rPr>
          <w:szCs w:val="24"/>
        </w:rPr>
        <w:t xml:space="preserve"> zł,</w:t>
      </w:r>
      <w:r w:rsidR="00383851">
        <w:rPr>
          <w:szCs w:val="24"/>
        </w:rPr>
        <w:br/>
        <w:t xml:space="preserve">e) </w:t>
      </w:r>
      <w:r w:rsidR="00034EE1" w:rsidRPr="00E55874">
        <w:rPr>
          <w:szCs w:val="24"/>
        </w:rPr>
        <w:t xml:space="preserve">wydatki bieżące z zakresu bezpieczeństwa, utrzymania porządku, kultury, sportu oraz drobnych prac remontowych mienia gminnego na terenie </w:t>
      </w:r>
      <w:r w:rsidR="00383851">
        <w:rPr>
          <w:szCs w:val="24"/>
        </w:rPr>
        <w:t xml:space="preserve">wsi </w:t>
      </w:r>
      <w:proofErr w:type="spellStart"/>
      <w:r w:rsidR="00383851">
        <w:rPr>
          <w:szCs w:val="24"/>
        </w:rPr>
        <w:t>Polesiny</w:t>
      </w:r>
      <w:proofErr w:type="spellEnd"/>
      <w:r w:rsidR="00383851">
        <w:rPr>
          <w:szCs w:val="24"/>
        </w:rPr>
        <w:t xml:space="preserve">  w kwocie - </w:t>
      </w:r>
      <w:r w:rsidR="00E55874" w:rsidRPr="00E55874">
        <w:rPr>
          <w:szCs w:val="24"/>
        </w:rPr>
        <w:t>3</w:t>
      </w:r>
      <w:r w:rsidR="005B3B3E">
        <w:rPr>
          <w:szCs w:val="24"/>
        </w:rPr>
        <w:t>22</w:t>
      </w:r>
      <w:r w:rsidR="00034EE1" w:rsidRPr="00E55874">
        <w:rPr>
          <w:szCs w:val="24"/>
        </w:rPr>
        <w:t xml:space="preserve"> zł,</w:t>
      </w:r>
      <w:r w:rsidR="00383851">
        <w:rPr>
          <w:szCs w:val="24"/>
        </w:rPr>
        <w:br/>
        <w:t xml:space="preserve">f) </w:t>
      </w:r>
      <w:r w:rsidR="00034EE1" w:rsidRPr="00E55874">
        <w:rPr>
          <w:szCs w:val="24"/>
        </w:rPr>
        <w:t>wydatki bieżące z zakresu bezpieczeństwa, utrzymania porządku, kultury, sportu oraz drobnych prac remontowych mienia gminnego na terenie w</w:t>
      </w:r>
      <w:r w:rsidR="00383851">
        <w:rPr>
          <w:szCs w:val="24"/>
        </w:rPr>
        <w:t xml:space="preserve">si Pacholęta  w kwocie - </w:t>
      </w:r>
      <w:r w:rsidR="005B3B3E">
        <w:rPr>
          <w:szCs w:val="24"/>
        </w:rPr>
        <w:t>801</w:t>
      </w:r>
      <w:r w:rsidR="00034EE1" w:rsidRPr="00E55874">
        <w:rPr>
          <w:szCs w:val="24"/>
        </w:rPr>
        <w:t xml:space="preserve"> zł,</w:t>
      </w:r>
      <w:r w:rsidR="00383851">
        <w:rPr>
          <w:szCs w:val="24"/>
        </w:rPr>
        <w:br/>
        <w:t xml:space="preserve">g) </w:t>
      </w:r>
      <w:r w:rsidR="00034EE1" w:rsidRPr="00E55874">
        <w:rPr>
          <w:szCs w:val="24"/>
        </w:rPr>
        <w:t>wydatki bieżące z zakresu bezpieczeństwa, utrzymania porządku, kultury, sportu oraz drobnych prac remontowych mienia gminnego na ter</w:t>
      </w:r>
      <w:r w:rsidR="00383851">
        <w:rPr>
          <w:szCs w:val="24"/>
        </w:rPr>
        <w:t xml:space="preserve">enie wsi Dębogóra  w kwocie </w:t>
      </w:r>
      <w:r w:rsidR="00034EE1" w:rsidRPr="00E55874">
        <w:rPr>
          <w:szCs w:val="24"/>
        </w:rPr>
        <w:t>- 2.</w:t>
      </w:r>
      <w:r w:rsidR="00243491">
        <w:rPr>
          <w:szCs w:val="24"/>
        </w:rPr>
        <w:t>251</w:t>
      </w:r>
      <w:r w:rsidR="00034EE1" w:rsidRPr="00E55874">
        <w:rPr>
          <w:szCs w:val="24"/>
        </w:rPr>
        <w:t xml:space="preserve"> zł,</w:t>
      </w:r>
      <w:r w:rsidR="00383851">
        <w:rPr>
          <w:szCs w:val="24"/>
        </w:rPr>
        <w:br/>
        <w:t xml:space="preserve">h) </w:t>
      </w:r>
      <w:r w:rsidR="00034EE1" w:rsidRPr="00E55874">
        <w:rPr>
          <w:szCs w:val="24"/>
        </w:rPr>
        <w:t xml:space="preserve">wydatki bieżące z zakresu bezpieczeństwa, utrzymania porządku, kultury, sportu oraz drobnych prac remontowych mienia gminnego na terenie wsi </w:t>
      </w:r>
      <w:r w:rsidR="003060A9" w:rsidRPr="00E55874">
        <w:rPr>
          <w:szCs w:val="24"/>
        </w:rPr>
        <w:t>Bolkowice</w:t>
      </w:r>
      <w:r w:rsidR="00034EE1" w:rsidRPr="00E55874">
        <w:rPr>
          <w:szCs w:val="24"/>
        </w:rPr>
        <w:t xml:space="preserve">  w kwocie - </w:t>
      </w:r>
      <w:r w:rsidR="00243491">
        <w:rPr>
          <w:szCs w:val="24"/>
        </w:rPr>
        <w:t>825</w:t>
      </w:r>
      <w:r w:rsidR="00034EE1" w:rsidRPr="00E55874">
        <w:rPr>
          <w:szCs w:val="24"/>
        </w:rPr>
        <w:t xml:space="preserve"> zł,</w:t>
      </w:r>
      <w:r w:rsidR="00383851">
        <w:rPr>
          <w:szCs w:val="24"/>
        </w:rPr>
        <w:br/>
        <w:t xml:space="preserve">i) </w:t>
      </w:r>
      <w:r w:rsidR="003060A9" w:rsidRPr="00E55874">
        <w:rPr>
          <w:szCs w:val="24"/>
        </w:rPr>
        <w:t>wydatki bieżące z zakresu bezpieczeństwa, utrzymania porządku, kultury, sportu oraz drobnych prac remontowych mienia gminnego n</w:t>
      </w:r>
      <w:r w:rsidR="00383851">
        <w:rPr>
          <w:szCs w:val="24"/>
        </w:rPr>
        <w:t xml:space="preserve">a terenie wsi Rynica  w kwocie </w:t>
      </w:r>
      <w:r w:rsidR="003060A9" w:rsidRPr="00E55874">
        <w:rPr>
          <w:szCs w:val="24"/>
        </w:rPr>
        <w:t>- 1.</w:t>
      </w:r>
      <w:r w:rsidR="00243491">
        <w:rPr>
          <w:szCs w:val="24"/>
        </w:rPr>
        <w:t>257</w:t>
      </w:r>
      <w:r w:rsidR="003060A9" w:rsidRPr="00E55874">
        <w:rPr>
          <w:szCs w:val="24"/>
        </w:rPr>
        <w:t xml:space="preserve"> zł,</w:t>
      </w:r>
      <w:r w:rsidR="00383851">
        <w:rPr>
          <w:szCs w:val="24"/>
        </w:rPr>
        <w:br/>
        <w:t xml:space="preserve">j) </w:t>
      </w:r>
      <w:r w:rsidR="00E55874" w:rsidRPr="00E55874">
        <w:rPr>
          <w:szCs w:val="24"/>
        </w:rPr>
        <w:t xml:space="preserve">wydatki bieżące z zakresu bezpieczeństwa, utrzymania porządku, kultury, sportu oraz drobnych prac remontowych mienia gminnego na terenie wsi </w:t>
      </w:r>
      <w:r w:rsidR="00E55874">
        <w:rPr>
          <w:szCs w:val="24"/>
        </w:rPr>
        <w:t>Żelechowo</w:t>
      </w:r>
      <w:r w:rsidR="00E55874" w:rsidRPr="00E55874">
        <w:rPr>
          <w:szCs w:val="24"/>
        </w:rPr>
        <w:t xml:space="preserve">  w kwocie - </w:t>
      </w:r>
      <w:r w:rsidR="00E55874">
        <w:rPr>
          <w:szCs w:val="24"/>
        </w:rPr>
        <w:t>3.</w:t>
      </w:r>
      <w:r w:rsidR="005B3B3E">
        <w:rPr>
          <w:szCs w:val="24"/>
        </w:rPr>
        <w:t>11</w:t>
      </w:r>
      <w:r w:rsidR="00E55874">
        <w:rPr>
          <w:szCs w:val="24"/>
        </w:rPr>
        <w:t>6</w:t>
      </w:r>
      <w:r w:rsidR="00E55874" w:rsidRPr="00E55874">
        <w:rPr>
          <w:szCs w:val="24"/>
        </w:rPr>
        <w:t xml:space="preserve"> zł,</w:t>
      </w:r>
      <w:r w:rsidR="00383851">
        <w:rPr>
          <w:szCs w:val="24"/>
        </w:rPr>
        <w:br/>
      </w:r>
      <w:r w:rsidR="00383851">
        <w:rPr>
          <w:szCs w:val="24"/>
        </w:rPr>
        <w:lastRenderedPageBreak/>
        <w:t xml:space="preserve">k) </w:t>
      </w:r>
      <w:r w:rsidR="004A7E37" w:rsidRPr="00D806D8">
        <w:rPr>
          <w:szCs w:val="24"/>
        </w:rPr>
        <w:t xml:space="preserve">wydatki związane z realizacją zadań własnych z zakresu zarządzania kryzysowego w kwocie </w:t>
      </w:r>
      <w:r w:rsidR="00FC1478" w:rsidRPr="00D806D8">
        <w:rPr>
          <w:szCs w:val="24"/>
        </w:rPr>
        <w:t>33.240</w:t>
      </w:r>
      <w:r w:rsidR="004A7E37" w:rsidRPr="00D806D8">
        <w:rPr>
          <w:szCs w:val="24"/>
        </w:rPr>
        <w:t xml:space="preserve"> zł.</w:t>
      </w:r>
    </w:p>
    <w:p w:rsidR="008F519C" w:rsidRPr="00450086" w:rsidRDefault="008F519C" w:rsidP="00383851">
      <w:pPr>
        <w:pStyle w:val="Tekstpodstawowywcity2"/>
        <w:spacing w:line="240" w:lineRule="auto"/>
        <w:ind w:left="0"/>
        <w:jc w:val="left"/>
        <w:rPr>
          <w:szCs w:val="24"/>
        </w:rPr>
      </w:pPr>
      <w:r w:rsidRPr="00450086">
        <w:rPr>
          <w:szCs w:val="24"/>
        </w:rPr>
        <w:t xml:space="preserve">§ </w:t>
      </w:r>
      <w:r>
        <w:rPr>
          <w:szCs w:val="24"/>
        </w:rPr>
        <w:t>6</w:t>
      </w:r>
      <w:r w:rsidRPr="00450086">
        <w:rPr>
          <w:szCs w:val="24"/>
        </w:rPr>
        <w:t>. 1.</w:t>
      </w:r>
      <w:r w:rsidRPr="00450086">
        <w:rPr>
          <w:b/>
          <w:szCs w:val="24"/>
        </w:rPr>
        <w:t xml:space="preserve"> </w:t>
      </w:r>
      <w:r w:rsidRPr="00450086">
        <w:rPr>
          <w:szCs w:val="24"/>
        </w:rPr>
        <w:t>Dochody i wydatki związane z realizacją zadań</w:t>
      </w:r>
      <w:r>
        <w:rPr>
          <w:szCs w:val="24"/>
        </w:rPr>
        <w:t>:</w:t>
      </w:r>
      <w:r w:rsidR="00383851">
        <w:rPr>
          <w:szCs w:val="24"/>
        </w:rPr>
        <w:br/>
        <w:t xml:space="preserve">1) </w:t>
      </w:r>
      <w:r w:rsidRPr="00450086">
        <w:rPr>
          <w:szCs w:val="24"/>
        </w:rPr>
        <w:t xml:space="preserve">z zakresu administracji rządowej i innych zadań zleconych </w:t>
      </w:r>
      <w:r>
        <w:rPr>
          <w:szCs w:val="24"/>
        </w:rPr>
        <w:t xml:space="preserve">jednostce samorządu terytorialnego </w:t>
      </w:r>
      <w:r w:rsidRPr="00450086">
        <w:rPr>
          <w:szCs w:val="24"/>
        </w:rPr>
        <w:t xml:space="preserve">odrębnymi ustawami, zgodnie z załącznikiem nr </w:t>
      </w:r>
      <w:r>
        <w:rPr>
          <w:szCs w:val="24"/>
        </w:rPr>
        <w:t>4</w:t>
      </w:r>
      <w:r w:rsidRPr="00450086">
        <w:rPr>
          <w:szCs w:val="24"/>
        </w:rPr>
        <w:t>.</w:t>
      </w:r>
      <w:r w:rsidR="00383851">
        <w:rPr>
          <w:szCs w:val="24"/>
        </w:rPr>
        <w:br/>
        <w:t xml:space="preserve">2) </w:t>
      </w:r>
      <w:r w:rsidRPr="00450086">
        <w:rPr>
          <w:szCs w:val="24"/>
        </w:rPr>
        <w:t xml:space="preserve">zadań </w:t>
      </w:r>
      <w:r>
        <w:rPr>
          <w:szCs w:val="24"/>
        </w:rPr>
        <w:t>realizowanych w drodze</w:t>
      </w:r>
      <w:r w:rsidRPr="00450086">
        <w:rPr>
          <w:szCs w:val="24"/>
        </w:rPr>
        <w:t xml:space="preserve"> porozumień (umów) między jednostkami samorządu terytorialnego, zgodnie z załącznikiem nr </w:t>
      </w:r>
      <w:r>
        <w:rPr>
          <w:szCs w:val="24"/>
        </w:rPr>
        <w:t>5</w:t>
      </w:r>
      <w:r w:rsidRPr="00450086">
        <w:rPr>
          <w:szCs w:val="24"/>
        </w:rPr>
        <w:t>.</w:t>
      </w:r>
    </w:p>
    <w:p w:rsidR="002B5561" w:rsidRPr="00450086" w:rsidRDefault="002B5561" w:rsidP="00383851">
      <w:pPr>
        <w:pStyle w:val="Tekstpodstawowywcity2"/>
        <w:spacing w:line="240" w:lineRule="auto"/>
        <w:ind w:left="0"/>
        <w:jc w:val="left"/>
        <w:rPr>
          <w:szCs w:val="24"/>
        </w:rPr>
      </w:pPr>
      <w:r w:rsidRPr="00450086">
        <w:rPr>
          <w:szCs w:val="24"/>
        </w:rPr>
        <w:t xml:space="preserve">§ </w:t>
      </w:r>
      <w:r>
        <w:rPr>
          <w:szCs w:val="24"/>
        </w:rPr>
        <w:t>7</w:t>
      </w:r>
      <w:r w:rsidRPr="00450086">
        <w:rPr>
          <w:szCs w:val="24"/>
        </w:rPr>
        <w:t xml:space="preserve">. Ustala się </w:t>
      </w:r>
      <w:r>
        <w:rPr>
          <w:szCs w:val="24"/>
        </w:rPr>
        <w:t xml:space="preserve">wydatki jednostek pomocniczych (załącznik Nr 6) </w:t>
      </w:r>
      <w:r w:rsidR="00383851">
        <w:rPr>
          <w:szCs w:val="24"/>
        </w:rPr>
        <w:t xml:space="preserve">w wysokości </w:t>
      </w:r>
      <w:r>
        <w:rPr>
          <w:szCs w:val="24"/>
        </w:rPr>
        <w:t xml:space="preserve">- </w:t>
      </w:r>
      <w:r w:rsidR="009920F9">
        <w:rPr>
          <w:szCs w:val="24"/>
        </w:rPr>
        <w:t>51.522,16</w:t>
      </w:r>
      <w:r>
        <w:rPr>
          <w:szCs w:val="24"/>
        </w:rPr>
        <w:t xml:space="preserve"> zł</w:t>
      </w:r>
      <w:r w:rsidR="00383851">
        <w:rPr>
          <w:szCs w:val="24"/>
        </w:rPr>
        <w:br/>
      </w:r>
      <w:r>
        <w:rPr>
          <w:szCs w:val="24"/>
        </w:rPr>
        <w:t>z tego:</w:t>
      </w:r>
      <w:r w:rsidR="00383851">
        <w:rPr>
          <w:szCs w:val="24"/>
        </w:rPr>
        <w:br/>
        <w:t xml:space="preserve">1) </w:t>
      </w:r>
      <w:r>
        <w:rPr>
          <w:szCs w:val="24"/>
        </w:rPr>
        <w:t>w ramach funduszu sołeckiego</w:t>
      </w:r>
      <w:r w:rsidR="00383851">
        <w:rPr>
          <w:szCs w:val="24"/>
        </w:rPr>
        <w:t xml:space="preserve"> </w:t>
      </w:r>
      <w:r>
        <w:rPr>
          <w:szCs w:val="24"/>
        </w:rPr>
        <w:t xml:space="preserve">- </w:t>
      </w:r>
      <w:r w:rsidR="009920F9">
        <w:rPr>
          <w:szCs w:val="24"/>
        </w:rPr>
        <w:t>51.522,16</w:t>
      </w:r>
      <w:r>
        <w:rPr>
          <w:szCs w:val="24"/>
        </w:rPr>
        <w:t xml:space="preserve"> zł</w:t>
      </w:r>
      <w:r w:rsidR="00383851">
        <w:rPr>
          <w:szCs w:val="24"/>
        </w:rPr>
        <w:br/>
        <w:t xml:space="preserve">2) </w:t>
      </w:r>
      <w:r>
        <w:rPr>
          <w:szCs w:val="24"/>
        </w:rPr>
        <w:t>w ramach pozostałych wydatków</w:t>
      </w:r>
      <w:r w:rsidR="00383851">
        <w:rPr>
          <w:szCs w:val="24"/>
        </w:rPr>
        <w:t xml:space="preserve"> -</w:t>
      </w:r>
      <w:r w:rsidR="009920F9">
        <w:rPr>
          <w:szCs w:val="24"/>
        </w:rPr>
        <w:t xml:space="preserve"> </w:t>
      </w:r>
      <w:r>
        <w:rPr>
          <w:szCs w:val="24"/>
        </w:rPr>
        <w:t>0 zł</w:t>
      </w:r>
    </w:p>
    <w:p w:rsidR="00383851" w:rsidRDefault="00EB603B" w:rsidP="00383851">
      <w:pPr>
        <w:pStyle w:val="Tekstpodstawowywcity2"/>
        <w:spacing w:line="240" w:lineRule="auto"/>
        <w:ind w:left="0"/>
        <w:jc w:val="left"/>
        <w:rPr>
          <w:szCs w:val="24"/>
        </w:rPr>
      </w:pPr>
      <w:r w:rsidRPr="00450086">
        <w:t xml:space="preserve">§ </w:t>
      </w:r>
      <w:r w:rsidR="00860854">
        <w:t>8</w:t>
      </w:r>
      <w:r w:rsidRPr="00450086">
        <w:t>. 1.</w:t>
      </w:r>
      <w:r w:rsidRPr="00450086">
        <w:rPr>
          <w:b/>
        </w:rPr>
        <w:t xml:space="preserve"> </w:t>
      </w:r>
      <w:r w:rsidRPr="00450086">
        <w:t xml:space="preserve">Ustala się dochody w kwocie </w:t>
      </w:r>
      <w:r>
        <w:t>70</w:t>
      </w:r>
      <w:r w:rsidRPr="00450086">
        <w:t>.000 zł z tytułu wydawania zezwoleń na sprzedaż napojów alkoholowych.</w:t>
      </w:r>
      <w:r w:rsidR="00383851">
        <w:br/>
      </w:r>
      <w:r w:rsidRPr="00450086">
        <w:t xml:space="preserve">2. Ustala się wydatki w </w:t>
      </w:r>
      <w:r>
        <w:t>wysokości</w:t>
      </w:r>
      <w:r w:rsidRPr="00450086">
        <w:t xml:space="preserve"> </w:t>
      </w:r>
      <w:r>
        <w:t>60</w:t>
      </w:r>
      <w:r w:rsidRPr="00450086">
        <w:t>.000 zł na realizację zadań określonych w gminnym programie profilaktyki i rozwią</w:t>
      </w:r>
      <w:r w:rsidR="00383851">
        <w:t>zywania problemów alkoholowych.</w:t>
      </w:r>
      <w:r w:rsidR="00383851">
        <w:br/>
      </w:r>
      <w:r w:rsidRPr="00450086">
        <w:rPr>
          <w:szCs w:val="24"/>
        </w:rPr>
        <w:t xml:space="preserve">3. Ustala się wydatki w kwocie </w:t>
      </w:r>
      <w:r>
        <w:rPr>
          <w:szCs w:val="24"/>
        </w:rPr>
        <w:t>10</w:t>
      </w:r>
      <w:r w:rsidRPr="00450086">
        <w:rPr>
          <w:szCs w:val="24"/>
        </w:rPr>
        <w:t>.000 zł na realizację zadań określonych w gminnym program</w:t>
      </w:r>
      <w:r w:rsidR="00383851">
        <w:rPr>
          <w:szCs w:val="24"/>
        </w:rPr>
        <w:t>ie przeciwdziałania narkomanii.</w:t>
      </w:r>
    </w:p>
    <w:p w:rsidR="00316BED" w:rsidRPr="00860854" w:rsidRDefault="00316BED" w:rsidP="00383851">
      <w:pPr>
        <w:pStyle w:val="Tekstpodstawowywcity2"/>
        <w:spacing w:line="240" w:lineRule="auto"/>
        <w:ind w:left="0"/>
        <w:jc w:val="left"/>
        <w:rPr>
          <w:szCs w:val="24"/>
        </w:rPr>
      </w:pPr>
      <w:r w:rsidRPr="00450086">
        <w:rPr>
          <w:szCs w:val="24"/>
        </w:rPr>
        <w:t xml:space="preserve">§ </w:t>
      </w:r>
      <w:r w:rsidR="00025D47">
        <w:rPr>
          <w:szCs w:val="24"/>
        </w:rPr>
        <w:t>9</w:t>
      </w:r>
      <w:r w:rsidRPr="00450086">
        <w:rPr>
          <w:szCs w:val="24"/>
        </w:rPr>
        <w:t>.</w:t>
      </w:r>
      <w:r w:rsidRPr="00450086">
        <w:rPr>
          <w:b/>
          <w:szCs w:val="24"/>
        </w:rPr>
        <w:t xml:space="preserve"> </w:t>
      </w:r>
      <w:r w:rsidRPr="00450086">
        <w:rPr>
          <w:szCs w:val="24"/>
        </w:rPr>
        <w:t>Ustala  się przychod</w:t>
      </w:r>
      <w:r w:rsidR="00860854">
        <w:rPr>
          <w:szCs w:val="24"/>
        </w:rPr>
        <w:t>y</w:t>
      </w:r>
      <w:r w:rsidRPr="00450086">
        <w:rPr>
          <w:szCs w:val="24"/>
        </w:rPr>
        <w:t xml:space="preserve"> i </w:t>
      </w:r>
      <w:r w:rsidR="00025D47">
        <w:rPr>
          <w:szCs w:val="24"/>
        </w:rPr>
        <w:t>koszty</w:t>
      </w:r>
      <w:r w:rsidRPr="00450086">
        <w:rPr>
          <w:szCs w:val="24"/>
        </w:rPr>
        <w:t xml:space="preserve"> </w:t>
      </w:r>
      <w:r w:rsidR="00025D47">
        <w:rPr>
          <w:szCs w:val="24"/>
        </w:rPr>
        <w:t xml:space="preserve">samorządowych </w:t>
      </w:r>
      <w:r w:rsidRPr="00450086">
        <w:rPr>
          <w:szCs w:val="24"/>
        </w:rPr>
        <w:t>zakładów budżetowych</w:t>
      </w:r>
      <w:r w:rsidR="00860854">
        <w:rPr>
          <w:szCs w:val="24"/>
        </w:rPr>
        <w:t xml:space="preserve"> (</w:t>
      </w:r>
      <w:r w:rsidR="00E32A8C">
        <w:rPr>
          <w:szCs w:val="24"/>
        </w:rPr>
        <w:t>Z</w:t>
      </w:r>
      <w:r w:rsidR="00860854">
        <w:rPr>
          <w:szCs w:val="24"/>
        </w:rPr>
        <w:t xml:space="preserve">ałącznik Nr </w:t>
      </w:r>
      <w:r w:rsidR="00025D47">
        <w:rPr>
          <w:szCs w:val="24"/>
        </w:rPr>
        <w:t>7</w:t>
      </w:r>
      <w:r w:rsidR="00860854">
        <w:rPr>
          <w:szCs w:val="24"/>
        </w:rPr>
        <w:t xml:space="preserve">) w </w:t>
      </w:r>
      <w:r w:rsidR="00025D47">
        <w:rPr>
          <w:szCs w:val="24"/>
        </w:rPr>
        <w:t>kwotach</w:t>
      </w:r>
      <w:r w:rsidRPr="00450086">
        <w:rPr>
          <w:szCs w:val="24"/>
        </w:rPr>
        <w:t>:</w:t>
      </w:r>
      <w:r w:rsidR="00383851">
        <w:rPr>
          <w:szCs w:val="24"/>
        </w:rPr>
        <w:br/>
      </w:r>
      <w:r w:rsidR="00860854">
        <w:rPr>
          <w:szCs w:val="24"/>
        </w:rPr>
        <w:t>1)</w:t>
      </w:r>
      <w:r w:rsidRPr="00450086">
        <w:rPr>
          <w:szCs w:val="24"/>
        </w:rPr>
        <w:t xml:space="preserve"> przychody – </w:t>
      </w:r>
      <w:r w:rsidR="004442B9">
        <w:rPr>
          <w:szCs w:val="24"/>
        </w:rPr>
        <w:t>1</w:t>
      </w:r>
      <w:r w:rsidRPr="00450086">
        <w:rPr>
          <w:szCs w:val="24"/>
        </w:rPr>
        <w:t>.</w:t>
      </w:r>
      <w:r w:rsidR="004442B9">
        <w:rPr>
          <w:szCs w:val="24"/>
        </w:rPr>
        <w:t>963</w:t>
      </w:r>
      <w:r w:rsidRPr="00450086">
        <w:rPr>
          <w:szCs w:val="24"/>
        </w:rPr>
        <w:t>.</w:t>
      </w:r>
      <w:r w:rsidR="004442B9">
        <w:rPr>
          <w:szCs w:val="24"/>
        </w:rPr>
        <w:t>000</w:t>
      </w:r>
      <w:r w:rsidRPr="00450086">
        <w:rPr>
          <w:szCs w:val="24"/>
        </w:rPr>
        <w:t xml:space="preserve"> zł, </w:t>
      </w:r>
      <w:r w:rsidR="00383851">
        <w:rPr>
          <w:szCs w:val="24"/>
        </w:rPr>
        <w:br/>
      </w:r>
      <w:r w:rsidR="00860854">
        <w:rPr>
          <w:szCs w:val="24"/>
        </w:rPr>
        <w:t xml:space="preserve">2) </w:t>
      </w:r>
      <w:r w:rsidR="004442B9">
        <w:rPr>
          <w:szCs w:val="24"/>
        </w:rPr>
        <w:t>koszty</w:t>
      </w:r>
      <w:r w:rsidRPr="00450086">
        <w:rPr>
          <w:szCs w:val="24"/>
        </w:rPr>
        <w:t xml:space="preserve"> – </w:t>
      </w:r>
      <w:r w:rsidR="004442B9">
        <w:rPr>
          <w:szCs w:val="24"/>
        </w:rPr>
        <w:t>1</w:t>
      </w:r>
      <w:r w:rsidRPr="00450086">
        <w:rPr>
          <w:szCs w:val="24"/>
        </w:rPr>
        <w:t>.</w:t>
      </w:r>
      <w:r w:rsidR="004442B9">
        <w:rPr>
          <w:szCs w:val="24"/>
        </w:rPr>
        <w:t>953</w:t>
      </w:r>
      <w:r w:rsidRPr="00450086">
        <w:rPr>
          <w:szCs w:val="24"/>
        </w:rPr>
        <w:t>.</w:t>
      </w:r>
      <w:r w:rsidR="004442B9">
        <w:rPr>
          <w:szCs w:val="24"/>
        </w:rPr>
        <w:t>000</w:t>
      </w:r>
      <w:r w:rsidRPr="00450086">
        <w:rPr>
          <w:szCs w:val="24"/>
        </w:rPr>
        <w:t xml:space="preserve"> zł,.</w:t>
      </w:r>
    </w:p>
    <w:p w:rsidR="00383851" w:rsidRDefault="00802498" w:rsidP="00383851">
      <w:pPr>
        <w:pStyle w:val="Tekstpodstawowywcity2"/>
        <w:spacing w:line="240" w:lineRule="auto"/>
        <w:ind w:left="0"/>
        <w:jc w:val="left"/>
      </w:pPr>
      <w:r>
        <w:t>§ 10. Ustala się dochody i wydatki rachunków dochodów własnych oświatowych jednostek budżetowych (Załącznik Nr 8) w kwotach:</w:t>
      </w:r>
      <w:r w:rsidR="00383851">
        <w:br/>
      </w:r>
      <w:r>
        <w:t>1)</w:t>
      </w:r>
      <w:r w:rsidR="00383851">
        <w:t xml:space="preserve"> </w:t>
      </w:r>
      <w:r>
        <w:t>dochody</w:t>
      </w:r>
      <w:r w:rsidR="00383851">
        <w:t xml:space="preserve"> </w:t>
      </w:r>
      <w:r>
        <w:t>-</w:t>
      </w:r>
      <w:r w:rsidR="00383851">
        <w:t xml:space="preserve"> </w:t>
      </w:r>
      <w:r>
        <w:t>0 zł,</w:t>
      </w:r>
      <w:r w:rsidR="00383851">
        <w:br/>
      </w:r>
      <w:r>
        <w:t>2)</w:t>
      </w:r>
      <w:r w:rsidR="00383851">
        <w:t xml:space="preserve"> </w:t>
      </w:r>
      <w:r>
        <w:t>wydatki</w:t>
      </w:r>
      <w:r w:rsidR="00383851">
        <w:t xml:space="preserve"> </w:t>
      </w:r>
      <w:r>
        <w:t>-</w:t>
      </w:r>
      <w:r w:rsidR="00383851">
        <w:t xml:space="preserve"> </w:t>
      </w:r>
      <w:r>
        <w:t>0 zł</w:t>
      </w:r>
      <w:r w:rsidRPr="00450086">
        <w:t xml:space="preserve"> </w:t>
      </w:r>
    </w:p>
    <w:p w:rsidR="00383851" w:rsidRDefault="003F6157" w:rsidP="00383851">
      <w:pPr>
        <w:pStyle w:val="Tekstpodstawowywcity2"/>
        <w:spacing w:line="240" w:lineRule="auto"/>
        <w:ind w:left="0"/>
        <w:jc w:val="left"/>
        <w:rPr>
          <w:bCs/>
          <w:color w:val="000000"/>
          <w:szCs w:val="24"/>
        </w:rPr>
      </w:pPr>
      <w:r w:rsidRPr="00450086">
        <w:t xml:space="preserve">§ </w:t>
      </w:r>
      <w:r w:rsidR="002604F9">
        <w:t>1</w:t>
      </w:r>
      <w:r w:rsidR="00B50CE7">
        <w:t>1</w:t>
      </w:r>
      <w:r w:rsidRPr="00450086">
        <w:t xml:space="preserve">. </w:t>
      </w:r>
      <w:r w:rsidR="00061702" w:rsidRPr="00450086">
        <w:t>Ustala się l</w:t>
      </w:r>
      <w:r w:rsidRPr="00450086">
        <w:t xml:space="preserve">imity zobowiązań z tytułu </w:t>
      </w:r>
      <w:r w:rsidR="00E737B6">
        <w:t xml:space="preserve">zaciąganych kredytów i pożyczek oraz </w:t>
      </w:r>
      <w:r w:rsidRPr="00450086">
        <w:t>emi</w:t>
      </w:r>
      <w:r w:rsidR="00E737B6">
        <w:t>towanych</w:t>
      </w:r>
      <w:r w:rsidRPr="00450086">
        <w:t xml:space="preserve"> papierów wartościowych na:</w:t>
      </w:r>
      <w:r w:rsidR="00383851">
        <w:br/>
        <w:t xml:space="preserve">1) </w:t>
      </w:r>
      <w:r w:rsidR="00E737B6">
        <w:rPr>
          <w:bCs/>
          <w:color w:val="000000"/>
          <w:szCs w:val="24"/>
        </w:rPr>
        <w:t xml:space="preserve">pokrycie występującego w ciągu roku </w:t>
      </w:r>
      <w:r w:rsidRPr="00450086">
        <w:rPr>
          <w:bCs/>
          <w:color w:val="000000"/>
          <w:szCs w:val="24"/>
        </w:rPr>
        <w:t>przejściowego deficytu budże</w:t>
      </w:r>
      <w:r w:rsidR="005E0739" w:rsidRPr="00450086">
        <w:rPr>
          <w:bCs/>
          <w:color w:val="000000"/>
          <w:szCs w:val="24"/>
        </w:rPr>
        <w:t>tu   </w:t>
      </w:r>
      <w:r w:rsidR="00E737B6">
        <w:rPr>
          <w:bCs/>
          <w:color w:val="000000"/>
          <w:szCs w:val="24"/>
        </w:rPr>
        <w:t>jednostki samorządu terytorialnego, do kwoty</w:t>
      </w:r>
      <w:r w:rsidR="00383851">
        <w:rPr>
          <w:bCs/>
          <w:color w:val="000000"/>
          <w:szCs w:val="24"/>
        </w:rPr>
        <w:t xml:space="preserve"> </w:t>
      </w:r>
      <w:r w:rsidR="005E0739" w:rsidRPr="00450086">
        <w:rPr>
          <w:bCs/>
          <w:color w:val="000000"/>
          <w:szCs w:val="24"/>
        </w:rPr>
        <w:t>- 1.</w:t>
      </w:r>
      <w:r w:rsidR="002604F9">
        <w:rPr>
          <w:bCs/>
          <w:color w:val="000000"/>
          <w:szCs w:val="24"/>
        </w:rPr>
        <w:t>5</w:t>
      </w:r>
      <w:r w:rsidRPr="00450086">
        <w:rPr>
          <w:bCs/>
          <w:color w:val="000000"/>
          <w:szCs w:val="24"/>
        </w:rPr>
        <w:t>00.000 zł;</w:t>
      </w:r>
      <w:r w:rsidR="00383851">
        <w:rPr>
          <w:bCs/>
          <w:color w:val="000000"/>
          <w:szCs w:val="24"/>
        </w:rPr>
        <w:br/>
        <w:t xml:space="preserve">2) </w:t>
      </w:r>
      <w:r w:rsidRPr="00450086">
        <w:rPr>
          <w:bCs/>
          <w:color w:val="000000"/>
          <w:szCs w:val="24"/>
        </w:rPr>
        <w:t>finansowanie planowanego deficytu budżetu</w:t>
      </w:r>
      <w:r w:rsidR="00E737B6">
        <w:rPr>
          <w:bCs/>
          <w:color w:val="000000"/>
          <w:szCs w:val="24"/>
        </w:rPr>
        <w:t xml:space="preserve"> jednostki samorządu terytorialnego, do kwoty</w:t>
      </w:r>
      <w:r w:rsidR="00383851">
        <w:rPr>
          <w:bCs/>
          <w:color w:val="000000"/>
          <w:szCs w:val="24"/>
        </w:rPr>
        <w:t xml:space="preserve"> </w:t>
      </w:r>
      <w:r w:rsidRPr="00450086">
        <w:rPr>
          <w:bCs/>
          <w:color w:val="000000"/>
          <w:szCs w:val="24"/>
        </w:rPr>
        <w:t xml:space="preserve">- </w:t>
      </w:r>
      <w:r w:rsidR="002D175C">
        <w:rPr>
          <w:bCs/>
          <w:color w:val="000000"/>
          <w:szCs w:val="24"/>
        </w:rPr>
        <w:t>2</w:t>
      </w:r>
      <w:r w:rsidR="00E737B6">
        <w:rPr>
          <w:bCs/>
          <w:color w:val="000000"/>
          <w:szCs w:val="24"/>
        </w:rPr>
        <w:t>.</w:t>
      </w:r>
      <w:r w:rsidR="002D175C">
        <w:rPr>
          <w:bCs/>
          <w:color w:val="000000"/>
          <w:szCs w:val="24"/>
        </w:rPr>
        <w:t>021</w:t>
      </w:r>
      <w:r w:rsidRPr="00450086">
        <w:rPr>
          <w:bCs/>
          <w:color w:val="000000"/>
          <w:szCs w:val="24"/>
        </w:rPr>
        <w:t>.</w:t>
      </w:r>
      <w:r w:rsidR="009B3B67">
        <w:rPr>
          <w:bCs/>
          <w:color w:val="000000"/>
          <w:szCs w:val="24"/>
        </w:rPr>
        <w:t>000</w:t>
      </w:r>
      <w:r w:rsidRPr="00450086">
        <w:rPr>
          <w:bCs/>
          <w:color w:val="000000"/>
          <w:szCs w:val="24"/>
        </w:rPr>
        <w:t xml:space="preserve"> zł;</w:t>
      </w:r>
      <w:r w:rsidR="00383851">
        <w:rPr>
          <w:bCs/>
          <w:color w:val="000000"/>
          <w:szCs w:val="24"/>
        </w:rPr>
        <w:br/>
        <w:t xml:space="preserve">3) </w:t>
      </w:r>
      <w:r w:rsidR="00E737B6">
        <w:rPr>
          <w:bCs/>
          <w:color w:val="000000"/>
          <w:szCs w:val="24"/>
        </w:rPr>
        <w:t>spłatę wcześniej zaciągniętych zobowiązań z tytułu emisji papierów wartościowych oraz zaciągniętych pożyczek i kredytów, do kwoty</w:t>
      </w:r>
      <w:r w:rsidR="00383851">
        <w:rPr>
          <w:bCs/>
          <w:color w:val="000000"/>
          <w:szCs w:val="24"/>
        </w:rPr>
        <w:t xml:space="preserve"> </w:t>
      </w:r>
      <w:r w:rsidR="00E737B6">
        <w:rPr>
          <w:bCs/>
          <w:color w:val="000000"/>
          <w:szCs w:val="24"/>
        </w:rPr>
        <w:t xml:space="preserve">- </w:t>
      </w:r>
      <w:r w:rsidR="002D175C">
        <w:rPr>
          <w:bCs/>
          <w:color w:val="000000"/>
          <w:szCs w:val="24"/>
        </w:rPr>
        <w:t>1.069</w:t>
      </w:r>
      <w:r w:rsidR="00E737B6">
        <w:rPr>
          <w:bCs/>
          <w:color w:val="000000"/>
          <w:szCs w:val="24"/>
        </w:rPr>
        <w:t>.000 zł</w:t>
      </w:r>
    </w:p>
    <w:p w:rsidR="00DF1AAD" w:rsidRPr="00450086" w:rsidRDefault="00DF1AAD" w:rsidP="00383851">
      <w:pPr>
        <w:pStyle w:val="Tekstpodstawowywcity2"/>
        <w:spacing w:line="240" w:lineRule="auto"/>
        <w:ind w:left="0"/>
        <w:jc w:val="left"/>
        <w:rPr>
          <w:szCs w:val="24"/>
        </w:rPr>
      </w:pPr>
      <w:r w:rsidRPr="00450086">
        <w:rPr>
          <w:szCs w:val="24"/>
        </w:rPr>
        <w:t>§ 1</w:t>
      </w:r>
      <w:r w:rsidR="00094BA3">
        <w:rPr>
          <w:szCs w:val="24"/>
        </w:rPr>
        <w:t>2</w:t>
      </w:r>
      <w:r w:rsidRPr="00450086">
        <w:rPr>
          <w:szCs w:val="24"/>
        </w:rPr>
        <w:t>. Upoważnia się Wój</w:t>
      </w:r>
      <w:r>
        <w:rPr>
          <w:szCs w:val="24"/>
        </w:rPr>
        <w:t xml:space="preserve">ta do </w:t>
      </w:r>
      <w:r w:rsidRPr="00450086">
        <w:rPr>
          <w:szCs w:val="24"/>
        </w:rPr>
        <w:t xml:space="preserve">zaciągania </w:t>
      </w:r>
      <w:r>
        <w:rPr>
          <w:szCs w:val="24"/>
        </w:rPr>
        <w:t xml:space="preserve">kredytów i pożyczek oraz emitowania papierów wartościowych, o których mowa w </w:t>
      </w:r>
      <w:r w:rsidRPr="00450086">
        <w:rPr>
          <w:szCs w:val="24"/>
        </w:rPr>
        <w:t>§ 1</w:t>
      </w:r>
      <w:r w:rsidR="00B50CE7">
        <w:rPr>
          <w:szCs w:val="24"/>
        </w:rPr>
        <w:t>1</w:t>
      </w:r>
      <w:r>
        <w:rPr>
          <w:szCs w:val="24"/>
        </w:rPr>
        <w:t xml:space="preserve">, do wysokości w nim określonej. </w:t>
      </w:r>
    </w:p>
    <w:p w:rsidR="00383851" w:rsidRDefault="001A2252" w:rsidP="00383851">
      <w:pPr>
        <w:pStyle w:val="Tekstpodstawowywcity2"/>
        <w:tabs>
          <w:tab w:val="left" w:pos="180"/>
          <w:tab w:val="center" w:pos="4535"/>
        </w:tabs>
        <w:spacing w:line="240" w:lineRule="auto"/>
        <w:ind w:left="0"/>
        <w:jc w:val="left"/>
        <w:rPr>
          <w:szCs w:val="24"/>
        </w:rPr>
      </w:pPr>
      <w:r w:rsidRPr="00450086">
        <w:rPr>
          <w:szCs w:val="24"/>
        </w:rPr>
        <w:t xml:space="preserve">§ </w:t>
      </w:r>
      <w:r w:rsidR="003D0EB3" w:rsidRPr="00450086">
        <w:rPr>
          <w:szCs w:val="24"/>
        </w:rPr>
        <w:t>1</w:t>
      </w:r>
      <w:r w:rsidR="00094BA3">
        <w:rPr>
          <w:szCs w:val="24"/>
        </w:rPr>
        <w:t>3</w:t>
      </w:r>
      <w:r w:rsidRPr="00450086">
        <w:rPr>
          <w:szCs w:val="24"/>
        </w:rPr>
        <w:t>. Ustala się d</w:t>
      </w:r>
      <w:r w:rsidR="00383851">
        <w:rPr>
          <w:szCs w:val="24"/>
        </w:rPr>
        <w:t>otacje:</w:t>
      </w:r>
      <w:r w:rsidR="00383851">
        <w:rPr>
          <w:szCs w:val="24"/>
        </w:rPr>
        <w:br/>
      </w:r>
      <w:r w:rsidRPr="00450086">
        <w:rPr>
          <w:szCs w:val="24"/>
        </w:rPr>
        <w:t>l) dla jednostek sektora finansów publicznych:</w:t>
      </w:r>
      <w:r w:rsidR="00383851">
        <w:rPr>
          <w:szCs w:val="24"/>
        </w:rPr>
        <w:br/>
        <w:t>a.</w:t>
      </w:r>
      <w:r w:rsidRPr="00450086">
        <w:rPr>
          <w:szCs w:val="24"/>
        </w:rPr>
        <w:t xml:space="preserve"> podmiotowe (Załącznik Nr </w:t>
      </w:r>
      <w:r w:rsidR="00094BA3">
        <w:rPr>
          <w:szCs w:val="24"/>
        </w:rPr>
        <w:t>9</w:t>
      </w:r>
      <w:r w:rsidRPr="00450086">
        <w:rPr>
          <w:szCs w:val="24"/>
        </w:rPr>
        <w:t>) w wysokości</w:t>
      </w:r>
      <w:r w:rsidRPr="00450086">
        <w:rPr>
          <w:szCs w:val="24"/>
        </w:rPr>
        <w:tab/>
        <w:t xml:space="preserve">- </w:t>
      </w:r>
      <w:r w:rsidR="00094BA3">
        <w:rPr>
          <w:szCs w:val="24"/>
        </w:rPr>
        <w:t>170</w:t>
      </w:r>
      <w:r w:rsidRPr="00450086">
        <w:rPr>
          <w:szCs w:val="24"/>
        </w:rPr>
        <w:t>.</w:t>
      </w:r>
      <w:r w:rsidR="00094BA3">
        <w:rPr>
          <w:szCs w:val="24"/>
        </w:rPr>
        <w:t>000</w:t>
      </w:r>
      <w:r w:rsidRPr="00450086">
        <w:rPr>
          <w:szCs w:val="24"/>
        </w:rPr>
        <w:t xml:space="preserve"> zł,</w:t>
      </w:r>
      <w:r w:rsidR="00383851">
        <w:rPr>
          <w:szCs w:val="24"/>
        </w:rPr>
        <w:br/>
      </w:r>
      <w:r w:rsidR="00DF1AAD">
        <w:rPr>
          <w:szCs w:val="24"/>
        </w:rPr>
        <w:t>b</w:t>
      </w:r>
      <w:r w:rsidRPr="00450086">
        <w:rPr>
          <w:szCs w:val="24"/>
        </w:rPr>
        <w:t>.</w:t>
      </w:r>
      <w:r w:rsidR="00284D15" w:rsidRPr="00450086">
        <w:rPr>
          <w:szCs w:val="24"/>
        </w:rPr>
        <w:t xml:space="preserve"> celowe </w:t>
      </w:r>
      <w:r w:rsidR="00394148" w:rsidRPr="00450086">
        <w:rPr>
          <w:szCs w:val="24"/>
        </w:rPr>
        <w:t xml:space="preserve">na </w:t>
      </w:r>
      <w:r w:rsidR="00DF1AAD">
        <w:rPr>
          <w:szCs w:val="24"/>
        </w:rPr>
        <w:t>zadania własne</w:t>
      </w:r>
      <w:r w:rsidRPr="00450086">
        <w:rPr>
          <w:szCs w:val="24"/>
        </w:rPr>
        <w:t xml:space="preserve"> (Załącznik Nr 1</w:t>
      </w:r>
      <w:r w:rsidR="00094BA3">
        <w:rPr>
          <w:szCs w:val="24"/>
        </w:rPr>
        <w:t>0</w:t>
      </w:r>
      <w:r w:rsidR="00394148" w:rsidRPr="00450086">
        <w:rPr>
          <w:szCs w:val="24"/>
        </w:rPr>
        <w:t xml:space="preserve">) w </w:t>
      </w:r>
      <w:r w:rsidR="00811F16" w:rsidRPr="00450086">
        <w:rPr>
          <w:szCs w:val="24"/>
        </w:rPr>
        <w:t>wysokości –</w:t>
      </w:r>
      <w:r w:rsidRPr="00450086">
        <w:rPr>
          <w:szCs w:val="24"/>
        </w:rPr>
        <w:t xml:space="preserve"> </w:t>
      </w:r>
      <w:r w:rsidR="00094BA3">
        <w:rPr>
          <w:szCs w:val="24"/>
        </w:rPr>
        <w:t>50</w:t>
      </w:r>
      <w:r w:rsidR="00811F16" w:rsidRPr="00450086">
        <w:rPr>
          <w:szCs w:val="24"/>
        </w:rPr>
        <w:t xml:space="preserve">.000 </w:t>
      </w:r>
      <w:r w:rsidRPr="00450086">
        <w:rPr>
          <w:szCs w:val="24"/>
        </w:rPr>
        <w:t>zł,</w:t>
      </w:r>
      <w:r w:rsidR="00383851">
        <w:rPr>
          <w:szCs w:val="24"/>
        </w:rPr>
        <w:br/>
      </w:r>
      <w:r w:rsidRPr="00450086">
        <w:rPr>
          <w:szCs w:val="24"/>
        </w:rPr>
        <w:t>2) dla jednostek spoza sektora finansów publicznych, celowe</w:t>
      </w:r>
      <w:r w:rsidR="00811F16" w:rsidRPr="00450086">
        <w:rPr>
          <w:szCs w:val="24"/>
        </w:rPr>
        <w:t xml:space="preserve"> </w:t>
      </w:r>
      <w:r w:rsidR="005D69A8" w:rsidRPr="00450086">
        <w:rPr>
          <w:szCs w:val="24"/>
        </w:rPr>
        <w:t>na zadania własne (Załącznik Nr </w:t>
      </w:r>
      <w:r w:rsidRPr="00450086">
        <w:rPr>
          <w:szCs w:val="24"/>
        </w:rPr>
        <w:t>1</w:t>
      </w:r>
      <w:r w:rsidR="00094BA3">
        <w:rPr>
          <w:szCs w:val="24"/>
        </w:rPr>
        <w:t>1</w:t>
      </w:r>
      <w:r w:rsidRPr="00450086">
        <w:rPr>
          <w:szCs w:val="24"/>
        </w:rPr>
        <w:t>) w wysokości</w:t>
      </w:r>
      <w:r w:rsidR="005D69A8" w:rsidRPr="00450086">
        <w:rPr>
          <w:szCs w:val="24"/>
        </w:rPr>
        <w:t xml:space="preserve"> </w:t>
      </w:r>
      <w:r w:rsidR="00DF1AAD">
        <w:rPr>
          <w:szCs w:val="24"/>
        </w:rPr>
        <w:t>9</w:t>
      </w:r>
      <w:r w:rsidR="007A3889">
        <w:rPr>
          <w:szCs w:val="24"/>
        </w:rPr>
        <w:t>2</w:t>
      </w:r>
      <w:r w:rsidR="005D69A8" w:rsidRPr="00450086">
        <w:rPr>
          <w:szCs w:val="24"/>
        </w:rPr>
        <w:t>.</w:t>
      </w:r>
      <w:r w:rsidR="007A3889">
        <w:rPr>
          <w:szCs w:val="24"/>
        </w:rPr>
        <w:t>4</w:t>
      </w:r>
      <w:r w:rsidR="005D69A8" w:rsidRPr="00450086">
        <w:rPr>
          <w:szCs w:val="24"/>
        </w:rPr>
        <w:t xml:space="preserve">00 </w:t>
      </w:r>
      <w:r w:rsidRPr="00450086">
        <w:rPr>
          <w:szCs w:val="24"/>
        </w:rPr>
        <w:t>zł.</w:t>
      </w:r>
    </w:p>
    <w:p w:rsidR="004512BE" w:rsidRDefault="00666411" w:rsidP="004512BE">
      <w:pPr>
        <w:pStyle w:val="Tekstpodstawowywcity2"/>
        <w:tabs>
          <w:tab w:val="left" w:pos="180"/>
          <w:tab w:val="center" w:pos="4535"/>
        </w:tabs>
        <w:spacing w:line="240" w:lineRule="auto"/>
        <w:ind w:left="0"/>
        <w:jc w:val="left"/>
        <w:rPr>
          <w:szCs w:val="24"/>
        </w:rPr>
      </w:pPr>
      <w:r w:rsidRPr="00450086">
        <w:rPr>
          <w:szCs w:val="24"/>
        </w:rPr>
        <w:t>§ 1</w:t>
      </w:r>
      <w:r w:rsidR="00094BA3">
        <w:rPr>
          <w:szCs w:val="24"/>
        </w:rPr>
        <w:t>4</w:t>
      </w:r>
      <w:r w:rsidR="00DF4D4F" w:rsidRPr="00450086">
        <w:rPr>
          <w:szCs w:val="24"/>
        </w:rPr>
        <w:t xml:space="preserve">. </w:t>
      </w:r>
      <w:r w:rsidR="007B3C90" w:rsidRPr="00450086">
        <w:rPr>
          <w:szCs w:val="24"/>
        </w:rPr>
        <w:t>U</w:t>
      </w:r>
      <w:r w:rsidRPr="00450086">
        <w:rPr>
          <w:szCs w:val="24"/>
        </w:rPr>
        <w:t>poważnia się Wójta do:</w:t>
      </w:r>
      <w:r w:rsidR="00383851">
        <w:rPr>
          <w:szCs w:val="24"/>
        </w:rPr>
        <w:br/>
        <w:t xml:space="preserve">1) </w:t>
      </w:r>
      <w:r w:rsidR="00CB71C2" w:rsidRPr="00CB71C2">
        <w:rPr>
          <w:color w:val="000000" w:themeColor="text1"/>
          <w:szCs w:val="24"/>
        </w:rPr>
        <w:t>d</w:t>
      </w:r>
      <w:r w:rsidR="004512BE">
        <w:rPr>
          <w:color w:val="000000" w:themeColor="text1"/>
          <w:szCs w:val="24"/>
        </w:rPr>
        <w:t>okonywania zmian w planie wydat</w:t>
      </w:r>
      <w:r w:rsidR="00CB71C2" w:rsidRPr="00CB71C2">
        <w:rPr>
          <w:color w:val="000000" w:themeColor="text1"/>
          <w:szCs w:val="24"/>
        </w:rPr>
        <w:t>ków:</w:t>
      </w:r>
      <w:r w:rsidR="004512BE">
        <w:rPr>
          <w:color w:val="000000" w:themeColor="text1"/>
          <w:szCs w:val="24"/>
        </w:rPr>
        <w:br/>
        <w:t xml:space="preserve">a. </w:t>
      </w:r>
      <w:r w:rsidR="00CB71C2" w:rsidRPr="00CB71C2">
        <w:rPr>
          <w:color w:val="000000" w:themeColor="text1"/>
          <w:szCs w:val="24"/>
        </w:rPr>
        <w:t xml:space="preserve">na </w:t>
      </w:r>
      <w:r w:rsidR="00094BA3">
        <w:rPr>
          <w:color w:val="000000" w:themeColor="text1"/>
          <w:szCs w:val="24"/>
        </w:rPr>
        <w:t xml:space="preserve">uposażenia i </w:t>
      </w:r>
      <w:r w:rsidR="00CB71C2" w:rsidRPr="00CB71C2">
        <w:rPr>
          <w:color w:val="000000" w:themeColor="text1"/>
          <w:szCs w:val="24"/>
        </w:rPr>
        <w:t>wynagrodzenia,</w:t>
      </w:r>
      <w:r w:rsidR="004512BE">
        <w:rPr>
          <w:color w:val="000000" w:themeColor="text1"/>
          <w:szCs w:val="24"/>
        </w:rPr>
        <w:br/>
        <w:t xml:space="preserve">b. </w:t>
      </w:r>
      <w:r w:rsidR="00CB71C2" w:rsidRPr="00CB71C2">
        <w:rPr>
          <w:color w:val="000000" w:themeColor="text1"/>
          <w:szCs w:val="24"/>
        </w:rPr>
        <w:t>majątkowych,</w:t>
      </w:r>
      <w:r w:rsidR="004512BE">
        <w:rPr>
          <w:color w:val="000000" w:themeColor="text1"/>
          <w:szCs w:val="24"/>
        </w:rPr>
        <w:br/>
      </w:r>
      <w:r w:rsidR="00CB71C2" w:rsidRPr="00CB71C2">
        <w:rPr>
          <w:color w:val="000000" w:themeColor="text1"/>
          <w:szCs w:val="24"/>
        </w:rPr>
        <w:t>z wyłączeniem przeniesień wydatków między działami,</w:t>
      </w:r>
      <w:r w:rsidR="004512BE">
        <w:rPr>
          <w:color w:val="000000" w:themeColor="text1"/>
          <w:szCs w:val="24"/>
        </w:rPr>
        <w:br/>
        <w:t xml:space="preserve">2) </w:t>
      </w:r>
      <w:r w:rsidR="00CB71C2" w:rsidRPr="00CB71C2">
        <w:rPr>
          <w:color w:val="000000" w:themeColor="text1"/>
          <w:szCs w:val="24"/>
        </w:rPr>
        <w:t>przekazania niektórych uprawnień do dokonywania przeniesień planowanych wydatków innym jednostkom organizacyjnym Gminy;</w:t>
      </w:r>
      <w:r w:rsidR="004512BE">
        <w:rPr>
          <w:color w:val="000000" w:themeColor="text1"/>
          <w:szCs w:val="24"/>
        </w:rPr>
        <w:br/>
        <w:t xml:space="preserve">3) </w:t>
      </w:r>
      <w:r w:rsidR="00094BA3" w:rsidRPr="00094BA3">
        <w:rPr>
          <w:color w:val="000000" w:themeColor="text1"/>
          <w:szCs w:val="24"/>
        </w:rPr>
        <w:tab/>
        <w:t xml:space="preserve">przekazania uprawnień innym jednostkom organizacyjnym do zaciągania zobowiązań z tytułu umów, których realizacja w roku budżetowym i w latach następnych jest niezbędna do </w:t>
      </w:r>
      <w:r w:rsidR="00094BA3" w:rsidRPr="00094BA3">
        <w:rPr>
          <w:color w:val="000000" w:themeColor="text1"/>
          <w:szCs w:val="24"/>
        </w:rPr>
        <w:lastRenderedPageBreak/>
        <w:t>zapewnienia ciągłości działania jednostki i z których wynikające płatności wykraczają poza rok budżetowy</w:t>
      </w:r>
      <w:r w:rsidR="00CB71C2" w:rsidRPr="00CB71C2">
        <w:rPr>
          <w:color w:val="000000" w:themeColor="text1"/>
          <w:szCs w:val="24"/>
        </w:rPr>
        <w:t>.</w:t>
      </w:r>
      <w:r w:rsidR="004512BE">
        <w:rPr>
          <w:color w:val="000000" w:themeColor="text1"/>
          <w:szCs w:val="24"/>
        </w:rPr>
        <w:br/>
        <w:t xml:space="preserve">4) </w:t>
      </w:r>
      <w:r w:rsidR="004C2AEA" w:rsidRPr="00450086">
        <w:rPr>
          <w:szCs w:val="24"/>
        </w:rPr>
        <w:t>l</w:t>
      </w:r>
      <w:r w:rsidRPr="00450086">
        <w:rPr>
          <w:szCs w:val="24"/>
        </w:rPr>
        <w:t>okowania wolnych środków budżetowych na rachunkach bankowych w innych bankach niż bank prowadzący obsługę budżetu gminy.</w:t>
      </w:r>
    </w:p>
    <w:p w:rsidR="004512BE" w:rsidRDefault="005F280C" w:rsidP="004512BE">
      <w:pPr>
        <w:pStyle w:val="Tekstpodstawowywcity2"/>
        <w:tabs>
          <w:tab w:val="left" w:pos="180"/>
          <w:tab w:val="center" w:pos="4535"/>
        </w:tabs>
        <w:spacing w:line="240" w:lineRule="auto"/>
        <w:ind w:left="0"/>
        <w:jc w:val="left"/>
        <w:rPr>
          <w:szCs w:val="24"/>
        </w:rPr>
      </w:pPr>
      <w:r w:rsidRPr="00450086">
        <w:rPr>
          <w:szCs w:val="24"/>
        </w:rPr>
        <w:t>§ 1</w:t>
      </w:r>
      <w:r w:rsidR="00CD0CD4">
        <w:rPr>
          <w:szCs w:val="24"/>
        </w:rPr>
        <w:t>5</w:t>
      </w:r>
      <w:r w:rsidRPr="00450086">
        <w:rPr>
          <w:szCs w:val="24"/>
        </w:rPr>
        <w:t>. Ustala się możliwość udzielania zaliczek na wydatki do rozliczenia dla pracowników jednostek organizacyjnych gminy oraz dla innych podmiotów i osób fizycznych wykonujących zadania związane z realizacją zadań gminy.</w:t>
      </w:r>
    </w:p>
    <w:p w:rsidR="004512BE" w:rsidRDefault="004459FD" w:rsidP="004512BE">
      <w:pPr>
        <w:pStyle w:val="Tekstpodstawowywcity2"/>
        <w:tabs>
          <w:tab w:val="left" w:pos="180"/>
          <w:tab w:val="center" w:pos="4535"/>
        </w:tabs>
        <w:spacing w:line="240" w:lineRule="auto"/>
        <w:ind w:left="0"/>
        <w:jc w:val="left"/>
        <w:rPr>
          <w:szCs w:val="24"/>
        </w:rPr>
      </w:pPr>
      <w:r w:rsidRPr="00450086">
        <w:rPr>
          <w:szCs w:val="24"/>
        </w:rPr>
        <w:t>§ 1</w:t>
      </w:r>
      <w:r w:rsidR="00CD0CD4">
        <w:rPr>
          <w:szCs w:val="24"/>
        </w:rPr>
        <w:t>6</w:t>
      </w:r>
      <w:r w:rsidR="00C930B5" w:rsidRPr="00450086">
        <w:rPr>
          <w:szCs w:val="24"/>
        </w:rPr>
        <w:t xml:space="preserve">. </w:t>
      </w:r>
      <w:r w:rsidRPr="00450086">
        <w:rPr>
          <w:szCs w:val="24"/>
        </w:rPr>
        <w:t xml:space="preserve">Wykonanie </w:t>
      </w:r>
      <w:r w:rsidR="005F49C5" w:rsidRPr="00450086">
        <w:rPr>
          <w:szCs w:val="24"/>
        </w:rPr>
        <w:t>U</w:t>
      </w:r>
      <w:r w:rsidRPr="00450086">
        <w:rPr>
          <w:szCs w:val="24"/>
        </w:rPr>
        <w:t xml:space="preserve">chwały powierza się </w:t>
      </w:r>
      <w:r w:rsidR="005F49C5" w:rsidRPr="00450086">
        <w:rPr>
          <w:szCs w:val="24"/>
        </w:rPr>
        <w:t>W</w:t>
      </w:r>
      <w:r w:rsidRPr="00450086">
        <w:rPr>
          <w:szCs w:val="24"/>
        </w:rPr>
        <w:t>ójtowi</w:t>
      </w:r>
      <w:r w:rsidR="00AE36FE" w:rsidRPr="00450086">
        <w:rPr>
          <w:szCs w:val="24"/>
        </w:rPr>
        <w:t xml:space="preserve"> Gminy Widuchowa</w:t>
      </w:r>
      <w:r w:rsidR="005F49C5" w:rsidRPr="00450086">
        <w:rPr>
          <w:szCs w:val="24"/>
        </w:rPr>
        <w:t>.</w:t>
      </w:r>
    </w:p>
    <w:p w:rsidR="00463904" w:rsidRPr="00450086" w:rsidRDefault="001840C2" w:rsidP="004512BE">
      <w:pPr>
        <w:pStyle w:val="Tekstpodstawowywcity2"/>
        <w:tabs>
          <w:tab w:val="left" w:pos="180"/>
          <w:tab w:val="center" w:pos="4535"/>
        </w:tabs>
        <w:spacing w:line="240" w:lineRule="auto"/>
        <w:ind w:left="0"/>
        <w:jc w:val="left"/>
        <w:rPr>
          <w:i/>
          <w:szCs w:val="24"/>
          <w:u w:val="single"/>
        </w:rPr>
      </w:pPr>
      <w:r w:rsidRPr="00450086">
        <w:t xml:space="preserve">§ </w:t>
      </w:r>
      <w:r w:rsidR="004C2AEA" w:rsidRPr="00450086">
        <w:t>1</w:t>
      </w:r>
      <w:r w:rsidR="00CD0CD4">
        <w:t>7</w:t>
      </w:r>
      <w:r w:rsidR="003E1352" w:rsidRPr="00450086">
        <w:t xml:space="preserve">. </w:t>
      </w:r>
      <w:r w:rsidR="00C5699B" w:rsidRPr="00450086">
        <w:t>Uchwała wchodzi w życie z dniem</w:t>
      </w:r>
      <w:r w:rsidR="00B601E9">
        <w:t xml:space="preserve"> podjęcia z mocą obowiązującą od</w:t>
      </w:r>
      <w:r w:rsidR="00C5699B" w:rsidRPr="00450086">
        <w:t xml:space="preserve"> 1 stycznia 20</w:t>
      </w:r>
      <w:r w:rsidR="00CB71C2">
        <w:t>1</w:t>
      </w:r>
      <w:r w:rsidR="00CD0CD4">
        <w:t>1</w:t>
      </w:r>
      <w:r w:rsidR="00C5699B" w:rsidRPr="00450086">
        <w:t xml:space="preserve"> r</w:t>
      </w:r>
      <w:r w:rsidR="002A00E5" w:rsidRPr="00450086">
        <w:t>oku</w:t>
      </w:r>
      <w:r w:rsidR="00C5699B" w:rsidRPr="00450086">
        <w:t xml:space="preserve"> i podlega </w:t>
      </w:r>
      <w:r w:rsidR="00B601E9">
        <w:t>ogłoszeniu</w:t>
      </w:r>
      <w:r w:rsidR="00C5699B" w:rsidRPr="00450086">
        <w:rPr>
          <w:color w:val="FF0000"/>
        </w:rPr>
        <w:t xml:space="preserve"> </w:t>
      </w:r>
      <w:r w:rsidR="00C5699B" w:rsidRPr="00450086">
        <w:t>w</w:t>
      </w:r>
      <w:r w:rsidR="009E7BF3" w:rsidRPr="00450086">
        <w:t> </w:t>
      </w:r>
      <w:r w:rsidR="00C5699B" w:rsidRPr="00450086">
        <w:t xml:space="preserve">Dzienniku Urzędowym Województwa </w:t>
      </w:r>
      <w:r w:rsidR="006E1AF6" w:rsidRPr="00450086">
        <w:t>Zachodniopomorskiego</w:t>
      </w:r>
      <w:r w:rsidR="004C2AEA" w:rsidRPr="00450086">
        <w:rPr>
          <w:color w:val="000000"/>
        </w:rPr>
        <w:t xml:space="preserve"> oraz na tablicy ogłoszeń Urzędu Gminy. </w:t>
      </w:r>
    </w:p>
    <w:sectPr w:rsidR="00463904" w:rsidRPr="00450086" w:rsidSect="00E3235E">
      <w:footerReference w:type="even" r:id="rId9"/>
      <w:headerReference w:type="first" r:id="rId10"/>
      <w:pgSz w:w="11906" w:h="16838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51" w:rsidRDefault="00383851">
      <w:r>
        <w:separator/>
      </w:r>
    </w:p>
  </w:endnote>
  <w:endnote w:type="continuationSeparator" w:id="0">
    <w:p w:rsidR="00383851" w:rsidRDefault="0038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51" w:rsidRDefault="00383851" w:rsidP="00E323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3851" w:rsidRDefault="00383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51" w:rsidRDefault="00383851">
      <w:r>
        <w:separator/>
      </w:r>
    </w:p>
  </w:footnote>
  <w:footnote w:type="continuationSeparator" w:id="0">
    <w:p w:rsidR="00383851" w:rsidRDefault="0038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51" w:rsidRPr="0017233D" w:rsidRDefault="00383851" w:rsidP="0017233D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A63"/>
    <w:multiLevelType w:val="hybridMultilevel"/>
    <w:tmpl w:val="DEA851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6A39D2"/>
    <w:multiLevelType w:val="hybridMultilevel"/>
    <w:tmpl w:val="14204C0C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0CC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771B7"/>
    <w:multiLevelType w:val="hybridMultilevel"/>
    <w:tmpl w:val="008C3554"/>
    <w:lvl w:ilvl="0" w:tplc="1FBCE8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F6E51E">
      <w:start w:val="1"/>
      <w:numFmt w:val="lowerLetter"/>
      <w:lvlText w:val="%2)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2" w:tplc="5EE2835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E3C3C"/>
    <w:multiLevelType w:val="hybridMultilevel"/>
    <w:tmpl w:val="25522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D1216"/>
    <w:multiLevelType w:val="multilevel"/>
    <w:tmpl w:val="F022D0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576DA"/>
    <w:multiLevelType w:val="hybridMultilevel"/>
    <w:tmpl w:val="8CEC9B42"/>
    <w:lvl w:ilvl="0" w:tplc="988A4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66F2F"/>
    <w:multiLevelType w:val="hybridMultilevel"/>
    <w:tmpl w:val="CE78498E"/>
    <w:lvl w:ilvl="0" w:tplc="A882F4D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A89400B"/>
    <w:multiLevelType w:val="hybridMultilevel"/>
    <w:tmpl w:val="5AA4D0C8"/>
    <w:lvl w:ilvl="0" w:tplc="32DA5A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9C5585"/>
    <w:multiLevelType w:val="hybridMultilevel"/>
    <w:tmpl w:val="EE62DEB4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2E5B7A"/>
    <w:multiLevelType w:val="hybridMultilevel"/>
    <w:tmpl w:val="2B7239A8"/>
    <w:lvl w:ilvl="0" w:tplc="29108FD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32BB701F"/>
    <w:multiLevelType w:val="multilevel"/>
    <w:tmpl w:val="41387E7E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CE7FED"/>
    <w:multiLevelType w:val="hybridMultilevel"/>
    <w:tmpl w:val="FB06C90C"/>
    <w:lvl w:ilvl="0" w:tplc="A77A90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3424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A41EFD"/>
    <w:multiLevelType w:val="hybridMultilevel"/>
    <w:tmpl w:val="EFF6450C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E50F2"/>
    <w:multiLevelType w:val="hybridMultilevel"/>
    <w:tmpl w:val="7CA2DC0A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E853BE"/>
    <w:multiLevelType w:val="hybridMultilevel"/>
    <w:tmpl w:val="DFB237D2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2F130">
      <w:start w:val="2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D334A"/>
    <w:multiLevelType w:val="hybridMultilevel"/>
    <w:tmpl w:val="A92A1EB6"/>
    <w:lvl w:ilvl="0" w:tplc="91A6079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27D09"/>
    <w:multiLevelType w:val="multilevel"/>
    <w:tmpl w:val="00B6BB8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A05281"/>
    <w:multiLevelType w:val="hybridMultilevel"/>
    <w:tmpl w:val="F1387AAA"/>
    <w:lvl w:ilvl="0" w:tplc="217AA1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53770"/>
    <w:multiLevelType w:val="hybridMultilevel"/>
    <w:tmpl w:val="240E7D74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0B2DC0"/>
    <w:multiLevelType w:val="hybridMultilevel"/>
    <w:tmpl w:val="EE70D5F6"/>
    <w:lvl w:ilvl="0" w:tplc="217AA1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A826FB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3460EFE"/>
    <w:multiLevelType w:val="hybridMultilevel"/>
    <w:tmpl w:val="80A6C0BE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8447D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6"/>
  </w:num>
  <w:num w:numId="5">
    <w:abstractNumId w:val="9"/>
  </w:num>
  <w:num w:numId="6">
    <w:abstractNumId w:val="3"/>
  </w:num>
  <w:num w:numId="7">
    <w:abstractNumId w:val="18"/>
  </w:num>
  <w:num w:numId="8">
    <w:abstractNumId w:val="21"/>
  </w:num>
  <w:num w:numId="9">
    <w:abstractNumId w:val="8"/>
  </w:num>
  <w:num w:numId="10">
    <w:abstractNumId w:val="24"/>
  </w:num>
  <w:num w:numId="11">
    <w:abstractNumId w:val="0"/>
  </w:num>
  <w:num w:numId="12">
    <w:abstractNumId w:val="11"/>
  </w:num>
  <w:num w:numId="13">
    <w:abstractNumId w:val="1"/>
  </w:num>
  <w:num w:numId="14">
    <w:abstractNumId w:val="14"/>
  </w:num>
  <w:num w:numId="15">
    <w:abstractNumId w:val="2"/>
  </w:num>
  <w:num w:numId="16">
    <w:abstractNumId w:val="15"/>
  </w:num>
  <w:num w:numId="17">
    <w:abstractNumId w:val="25"/>
  </w:num>
  <w:num w:numId="18">
    <w:abstractNumId w:val="20"/>
  </w:num>
  <w:num w:numId="19">
    <w:abstractNumId w:val="13"/>
  </w:num>
  <w:num w:numId="20">
    <w:abstractNumId w:val="6"/>
  </w:num>
  <w:num w:numId="21">
    <w:abstractNumId w:val="4"/>
  </w:num>
  <w:num w:numId="22">
    <w:abstractNumId w:val="19"/>
  </w:num>
  <w:num w:numId="23">
    <w:abstractNumId w:val="17"/>
  </w:num>
  <w:num w:numId="24">
    <w:abstractNumId w:val="7"/>
  </w:num>
  <w:num w:numId="25">
    <w:abstractNumId w:val="5"/>
  </w:num>
  <w:num w:numId="26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5F0"/>
    <w:rsid w:val="000008CC"/>
    <w:rsid w:val="0000342A"/>
    <w:rsid w:val="000042A6"/>
    <w:rsid w:val="000042D3"/>
    <w:rsid w:val="00004AD8"/>
    <w:rsid w:val="00005E8E"/>
    <w:rsid w:val="00005EDF"/>
    <w:rsid w:val="00013AA8"/>
    <w:rsid w:val="00013DE4"/>
    <w:rsid w:val="00013FEC"/>
    <w:rsid w:val="0001425A"/>
    <w:rsid w:val="00017347"/>
    <w:rsid w:val="0002592E"/>
    <w:rsid w:val="00025D47"/>
    <w:rsid w:val="000329E1"/>
    <w:rsid w:val="00034EE1"/>
    <w:rsid w:val="0003722C"/>
    <w:rsid w:val="00041947"/>
    <w:rsid w:val="00042485"/>
    <w:rsid w:val="000434B7"/>
    <w:rsid w:val="00046590"/>
    <w:rsid w:val="00061702"/>
    <w:rsid w:val="00061AF3"/>
    <w:rsid w:val="00074986"/>
    <w:rsid w:val="00076528"/>
    <w:rsid w:val="00081BB5"/>
    <w:rsid w:val="00083726"/>
    <w:rsid w:val="00085BF3"/>
    <w:rsid w:val="000938DB"/>
    <w:rsid w:val="00094BA3"/>
    <w:rsid w:val="00094FDF"/>
    <w:rsid w:val="00095C6F"/>
    <w:rsid w:val="00096EBD"/>
    <w:rsid w:val="0009779A"/>
    <w:rsid w:val="000A152E"/>
    <w:rsid w:val="000B1381"/>
    <w:rsid w:val="000B20D8"/>
    <w:rsid w:val="000B3795"/>
    <w:rsid w:val="000B3C00"/>
    <w:rsid w:val="000C4741"/>
    <w:rsid w:val="000D33E7"/>
    <w:rsid w:val="000D3E32"/>
    <w:rsid w:val="000D5CB8"/>
    <w:rsid w:val="000D7036"/>
    <w:rsid w:val="000E56BF"/>
    <w:rsid w:val="000E66EE"/>
    <w:rsid w:val="000F1139"/>
    <w:rsid w:val="000F424E"/>
    <w:rsid w:val="000F7738"/>
    <w:rsid w:val="00101C09"/>
    <w:rsid w:val="00102436"/>
    <w:rsid w:val="00112508"/>
    <w:rsid w:val="00112993"/>
    <w:rsid w:val="00115D79"/>
    <w:rsid w:val="0012622E"/>
    <w:rsid w:val="00131252"/>
    <w:rsid w:val="001346F9"/>
    <w:rsid w:val="0013760B"/>
    <w:rsid w:val="00142148"/>
    <w:rsid w:val="00143588"/>
    <w:rsid w:val="001443F5"/>
    <w:rsid w:val="001450C8"/>
    <w:rsid w:val="00150133"/>
    <w:rsid w:val="00150F31"/>
    <w:rsid w:val="001529B9"/>
    <w:rsid w:val="001564D6"/>
    <w:rsid w:val="001643D8"/>
    <w:rsid w:val="00164EF1"/>
    <w:rsid w:val="00167F7A"/>
    <w:rsid w:val="0017233D"/>
    <w:rsid w:val="0018055A"/>
    <w:rsid w:val="001840C2"/>
    <w:rsid w:val="00187AFB"/>
    <w:rsid w:val="00193D11"/>
    <w:rsid w:val="0019511C"/>
    <w:rsid w:val="001A2252"/>
    <w:rsid w:val="001A597F"/>
    <w:rsid w:val="001A757F"/>
    <w:rsid w:val="001A7B38"/>
    <w:rsid w:val="001B03DD"/>
    <w:rsid w:val="001B2512"/>
    <w:rsid w:val="001B5737"/>
    <w:rsid w:val="001C21A9"/>
    <w:rsid w:val="001C6279"/>
    <w:rsid w:val="001C699A"/>
    <w:rsid w:val="001C7523"/>
    <w:rsid w:val="001D30DC"/>
    <w:rsid w:val="001D75F0"/>
    <w:rsid w:val="001E007E"/>
    <w:rsid w:val="001E5CEE"/>
    <w:rsid w:val="001F08BB"/>
    <w:rsid w:val="001F5D29"/>
    <w:rsid w:val="002020FF"/>
    <w:rsid w:val="00203A66"/>
    <w:rsid w:val="00212E1C"/>
    <w:rsid w:val="00215A1A"/>
    <w:rsid w:val="00222823"/>
    <w:rsid w:val="00226458"/>
    <w:rsid w:val="002305A7"/>
    <w:rsid w:val="00233890"/>
    <w:rsid w:val="00234CF3"/>
    <w:rsid w:val="0024063A"/>
    <w:rsid w:val="00241FDE"/>
    <w:rsid w:val="00243491"/>
    <w:rsid w:val="00250042"/>
    <w:rsid w:val="00251382"/>
    <w:rsid w:val="00252D5B"/>
    <w:rsid w:val="00253230"/>
    <w:rsid w:val="002543FE"/>
    <w:rsid w:val="002604F9"/>
    <w:rsid w:val="002617F5"/>
    <w:rsid w:val="0026370E"/>
    <w:rsid w:val="00263B13"/>
    <w:rsid w:val="00265194"/>
    <w:rsid w:val="00280680"/>
    <w:rsid w:val="002806C4"/>
    <w:rsid w:val="00283CF5"/>
    <w:rsid w:val="00284BC8"/>
    <w:rsid w:val="00284D15"/>
    <w:rsid w:val="00285CC9"/>
    <w:rsid w:val="00286C1D"/>
    <w:rsid w:val="00290434"/>
    <w:rsid w:val="002928B6"/>
    <w:rsid w:val="00297E0C"/>
    <w:rsid w:val="00297F7A"/>
    <w:rsid w:val="002A00E5"/>
    <w:rsid w:val="002A0A59"/>
    <w:rsid w:val="002A0DFC"/>
    <w:rsid w:val="002B1562"/>
    <w:rsid w:val="002B31EA"/>
    <w:rsid w:val="002B5561"/>
    <w:rsid w:val="002B61AC"/>
    <w:rsid w:val="002B6D00"/>
    <w:rsid w:val="002C0769"/>
    <w:rsid w:val="002C2F11"/>
    <w:rsid w:val="002C5751"/>
    <w:rsid w:val="002D0E3A"/>
    <w:rsid w:val="002D175C"/>
    <w:rsid w:val="002E3070"/>
    <w:rsid w:val="002E3DA8"/>
    <w:rsid w:val="002F0F64"/>
    <w:rsid w:val="002F292B"/>
    <w:rsid w:val="003060A9"/>
    <w:rsid w:val="00306186"/>
    <w:rsid w:val="00306570"/>
    <w:rsid w:val="0031153B"/>
    <w:rsid w:val="00312BAA"/>
    <w:rsid w:val="003143F8"/>
    <w:rsid w:val="0031505C"/>
    <w:rsid w:val="00316BED"/>
    <w:rsid w:val="00322658"/>
    <w:rsid w:val="00324C71"/>
    <w:rsid w:val="003278B5"/>
    <w:rsid w:val="00332235"/>
    <w:rsid w:val="00351BB6"/>
    <w:rsid w:val="00351CEF"/>
    <w:rsid w:val="003556E8"/>
    <w:rsid w:val="00364226"/>
    <w:rsid w:val="00366E82"/>
    <w:rsid w:val="00367257"/>
    <w:rsid w:val="00372142"/>
    <w:rsid w:val="00375D4D"/>
    <w:rsid w:val="003778E0"/>
    <w:rsid w:val="00383851"/>
    <w:rsid w:val="003854B9"/>
    <w:rsid w:val="00394148"/>
    <w:rsid w:val="003961E8"/>
    <w:rsid w:val="003A0287"/>
    <w:rsid w:val="003A6469"/>
    <w:rsid w:val="003B68CB"/>
    <w:rsid w:val="003D0EB3"/>
    <w:rsid w:val="003D20B4"/>
    <w:rsid w:val="003D3E83"/>
    <w:rsid w:val="003D4C2F"/>
    <w:rsid w:val="003D65A4"/>
    <w:rsid w:val="003D7015"/>
    <w:rsid w:val="003D70DA"/>
    <w:rsid w:val="003E1352"/>
    <w:rsid w:val="003E4F53"/>
    <w:rsid w:val="003E5599"/>
    <w:rsid w:val="003E6E9D"/>
    <w:rsid w:val="003E77DD"/>
    <w:rsid w:val="003F30F6"/>
    <w:rsid w:val="003F5A4B"/>
    <w:rsid w:val="003F6157"/>
    <w:rsid w:val="003F6835"/>
    <w:rsid w:val="003F6A24"/>
    <w:rsid w:val="003F6C79"/>
    <w:rsid w:val="00400A65"/>
    <w:rsid w:val="00403637"/>
    <w:rsid w:val="004079E7"/>
    <w:rsid w:val="00413908"/>
    <w:rsid w:val="00415CA1"/>
    <w:rsid w:val="00421BA9"/>
    <w:rsid w:val="0043334C"/>
    <w:rsid w:val="00440721"/>
    <w:rsid w:val="00440D3D"/>
    <w:rsid w:val="00440E1E"/>
    <w:rsid w:val="004442B9"/>
    <w:rsid w:val="004459FD"/>
    <w:rsid w:val="00450086"/>
    <w:rsid w:val="00450407"/>
    <w:rsid w:val="004512BE"/>
    <w:rsid w:val="00451ADD"/>
    <w:rsid w:val="00463904"/>
    <w:rsid w:val="00464BE1"/>
    <w:rsid w:val="00465DD4"/>
    <w:rsid w:val="00470DB9"/>
    <w:rsid w:val="00491542"/>
    <w:rsid w:val="0049299C"/>
    <w:rsid w:val="004A7400"/>
    <w:rsid w:val="004A7900"/>
    <w:rsid w:val="004A7E37"/>
    <w:rsid w:val="004B3738"/>
    <w:rsid w:val="004B56FD"/>
    <w:rsid w:val="004B7B3C"/>
    <w:rsid w:val="004C2AEA"/>
    <w:rsid w:val="004C5E8C"/>
    <w:rsid w:val="004D279A"/>
    <w:rsid w:val="004D3198"/>
    <w:rsid w:val="004D3C48"/>
    <w:rsid w:val="004D4B00"/>
    <w:rsid w:val="004E0955"/>
    <w:rsid w:val="004E7649"/>
    <w:rsid w:val="004F232F"/>
    <w:rsid w:val="0050696B"/>
    <w:rsid w:val="00516B35"/>
    <w:rsid w:val="00523028"/>
    <w:rsid w:val="00523E96"/>
    <w:rsid w:val="00530018"/>
    <w:rsid w:val="0054369C"/>
    <w:rsid w:val="00547FA6"/>
    <w:rsid w:val="00551C16"/>
    <w:rsid w:val="0055383B"/>
    <w:rsid w:val="00575C81"/>
    <w:rsid w:val="005772DC"/>
    <w:rsid w:val="005809C8"/>
    <w:rsid w:val="00580FCD"/>
    <w:rsid w:val="005851AC"/>
    <w:rsid w:val="005913AF"/>
    <w:rsid w:val="00593F50"/>
    <w:rsid w:val="00596334"/>
    <w:rsid w:val="005A067E"/>
    <w:rsid w:val="005A6FA7"/>
    <w:rsid w:val="005A7F40"/>
    <w:rsid w:val="005B165C"/>
    <w:rsid w:val="005B3B3E"/>
    <w:rsid w:val="005B619E"/>
    <w:rsid w:val="005C6E09"/>
    <w:rsid w:val="005D1E87"/>
    <w:rsid w:val="005D2CF6"/>
    <w:rsid w:val="005D37DE"/>
    <w:rsid w:val="005D431C"/>
    <w:rsid w:val="005D5092"/>
    <w:rsid w:val="005D62BE"/>
    <w:rsid w:val="005D69A8"/>
    <w:rsid w:val="005D76F3"/>
    <w:rsid w:val="005E0739"/>
    <w:rsid w:val="005E13AD"/>
    <w:rsid w:val="005E3197"/>
    <w:rsid w:val="005E4EB3"/>
    <w:rsid w:val="005E50C5"/>
    <w:rsid w:val="005E7B77"/>
    <w:rsid w:val="005F280C"/>
    <w:rsid w:val="005F3571"/>
    <w:rsid w:val="005F49C5"/>
    <w:rsid w:val="00600526"/>
    <w:rsid w:val="006049A2"/>
    <w:rsid w:val="00605A34"/>
    <w:rsid w:val="00621004"/>
    <w:rsid w:val="006233E9"/>
    <w:rsid w:val="00631357"/>
    <w:rsid w:val="00634BF4"/>
    <w:rsid w:val="00634C71"/>
    <w:rsid w:val="00635070"/>
    <w:rsid w:val="00635976"/>
    <w:rsid w:val="006364C7"/>
    <w:rsid w:val="0063665B"/>
    <w:rsid w:val="00636C41"/>
    <w:rsid w:val="00640555"/>
    <w:rsid w:val="006428D1"/>
    <w:rsid w:val="00643A44"/>
    <w:rsid w:val="006466CC"/>
    <w:rsid w:val="006472CF"/>
    <w:rsid w:val="00650D43"/>
    <w:rsid w:val="006533C9"/>
    <w:rsid w:val="00653F9B"/>
    <w:rsid w:val="00664BDE"/>
    <w:rsid w:val="00666411"/>
    <w:rsid w:val="00667F93"/>
    <w:rsid w:val="006759B8"/>
    <w:rsid w:val="00675D4D"/>
    <w:rsid w:val="00680E06"/>
    <w:rsid w:val="00685C3D"/>
    <w:rsid w:val="006978F8"/>
    <w:rsid w:val="006A7DA7"/>
    <w:rsid w:val="006B225A"/>
    <w:rsid w:val="006B598A"/>
    <w:rsid w:val="006D5825"/>
    <w:rsid w:val="006E1AF6"/>
    <w:rsid w:val="006E5AE9"/>
    <w:rsid w:val="006F00A1"/>
    <w:rsid w:val="006F3A6A"/>
    <w:rsid w:val="006F6FAB"/>
    <w:rsid w:val="00716666"/>
    <w:rsid w:val="00717149"/>
    <w:rsid w:val="00721969"/>
    <w:rsid w:val="007265AA"/>
    <w:rsid w:val="00733D34"/>
    <w:rsid w:val="00746A1C"/>
    <w:rsid w:val="00761D1B"/>
    <w:rsid w:val="00762B65"/>
    <w:rsid w:val="007715E6"/>
    <w:rsid w:val="007722FC"/>
    <w:rsid w:val="0077234C"/>
    <w:rsid w:val="007863D4"/>
    <w:rsid w:val="007877E3"/>
    <w:rsid w:val="00795B26"/>
    <w:rsid w:val="007A06D6"/>
    <w:rsid w:val="007A3889"/>
    <w:rsid w:val="007A4056"/>
    <w:rsid w:val="007A57DD"/>
    <w:rsid w:val="007B148C"/>
    <w:rsid w:val="007B1E15"/>
    <w:rsid w:val="007B3C90"/>
    <w:rsid w:val="007C2D19"/>
    <w:rsid w:val="007C3ABA"/>
    <w:rsid w:val="007D2808"/>
    <w:rsid w:val="007E371A"/>
    <w:rsid w:val="007F39CD"/>
    <w:rsid w:val="0080033A"/>
    <w:rsid w:val="00802498"/>
    <w:rsid w:val="00805512"/>
    <w:rsid w:val="008067C8"/>
    <w:rsid w:val="008074AA"/>
    <w:rsid w:val="00811F16"/>
    <w:rsid w:val="0081637E"/>
    <w:rsid w:val="008240BF"/>
    <w:rsid w:val="008302AA"/>
    <w:rsid w:val="008316DF"/>
    <w:rsid w:val="008324C7"/>
    <w:rsid w:val="00835AAA"/>
    <w:rsid w:val="00843471"/>
    <w:rsid w:val="008520E9"/>
    <w:rsid w:val="00856062"/>
    <w:rsid w:val="00860854"/>
    <w:rsid w:val="00862D97"/>
    <w:rsid w:val="00865707"/>
    <w:rsid w:val="00866D2D"/>
    <w:rsid w:val="008671E3"/>
    <w:rsid w:val="00867A22"/>
    <w:rsid w:val="00875829"/>
    <w:rsid w:val="0087682C"/>
    <w:rsid w:val="0087736C"/>
    <w:rsid w:val="00877C65"/>
    <w:rsid w:val="00883B6E"/>
    <w:rsid w:val="008842DF"/>
    <w:rsid w:val="00885CFF"/>
    <w:rsid w:val="00890B20"/>
    <w:rsid w:val="00893457"/>
    <w:rsid w:val="0089495B"/>
    <w:rsid w:val="008957C5"/>
    <w:rsid w:val="008A0422"/>
    <w:rsid w:val="008A18B4"/>
    <w:rsid w:val="008A5069"/>
    <w:rsid w:val="008B47EF"/>
    <w:rsid w:val="008B5CE6"/>
    <w:rsid w:val="008B643F"/>
    <w:rsid w:val="008B68B1"/>
    <w:rsid w:val="008C76DF"/>
    <w:rsid w:val="008D051F"/>
    <w:rsid w:val="008D17AA"/>
    <w:rsid w:val="008D30E0"/>
    <w:rsid w:val="008D3C27"/>
    <w:rsid w:val="008E3FD1"/>
    <w:rsid w:val="008E5FCF"/>
    <w:rsid w:val="008F4CB0"/>
    <w:rsid w:val="008F519C"/>
    <w:rsid w:val="008F53B0"/>
    <w:rsid w:val="009049EC"/>
    <w:rsid w:val="00907D5F"/>
    <w:rsid w:val="0091063B"/>
    <w:rsid w:val="00921693"/>
    <w:rsid w:val="0092429E"/>
    <w:rsid w:val="009278B7"/>
    <w:rsid w:val="009374CF"/>
    <w:rsid w:val="00937A35"/>
    <w:rsid w:val="00947DE8"/>
    <w:rsid w:val="00952A26"/>
    <w:rsid w:val="009539BD"/>
    <w:rsid w:val="00953A9F"/>
    <w:rsid w:val="0096337D"/>
    <w:rsid w:val="009678BE"/>
    <w:rsid w:val="00975BE2"/>
    <w:rsid w:val="00982FD9"/>
    <w:rsid w:val="0098622A"/>
    <w:rsid w:val="00990CE9"/>
    <w:rsid w:val="009920F9"/>
    <w:rsid w:val="009A3E9A"/>
    <w:rsid w:val="009A3EED"/>
    <w:rsid w:val="009A4764"/>
    <w:rsid w:val="009B3B67"/>
    <w:rsid w:val="009B60E6"/>
    <w:rsid w:val="009B7894"/>
    <w:rsid w:val="009C06BA"/>
    <w:rsid w:val="009C3175"/>
    <w:rsid w:val="009C4B9D"/>
    <w:rsid w:val="009C6E7E"/>
    <w:rsid w:val="009C76D5"/>
    <w:rsid w:val="009D312F"/>
    <w:rsid w:val="009D4778"/>
    <w:rsid w:val="009E02C3"/>
    <w:rsid w:val="009E0DA9"/>
    <w:rsid w:val="009E7BF3"/>
    <w:rsid w:val="00A040B7"/>
    <w:rsid w:val="00A0558D"/>
    <w:rsid w:val="00A05FE3"/>
    <w:rsid w:val="00A066BA"/>
    <w:rsid w:val="00A10F43"/>
    <w:rsid w:val="00A25791"/>
    <w:rsid w:val="00A2657B"/>
    <w:rsid w:val="00A2659D"/>
    <w:rsid w:val="00A2790F"/>
    <w:rsid w:val="00A320E1"/>
    <w:rsid w:val="00A3353E"/>
    <w:rsid w:val="00A33D64"/>
    <w:rsid w:val="00A37D08"/>
    <w:rsid w:val="00A468EF"/>
    <w:rsid w:val="00A46D76"/>
    <w:rsid w:val="00A563AA"/>
    <w:rsid w:val="00A61006"/>
    <w:rsid w:val="00A627C9"/>
    <w:rsid w:val="00A71A72"/>
    <w:rsid w:val="00A738D3"/>
    <w:rsid w:val="00A748AC"/>
    <w:rsid w:val="00A772D3"/>
    <w:rsid w:val="00A8280C"/>
    <w:rsid w:val="00A83E2D"/>
    <w:rsid w:val="00A947FC"/>
    <w:rsid w:val="00AA3938"/>
    <w:rsid w:val="00AB0E98"/>
    <w:rsid w:val="00AC05F0"/>
    <w:rsid w:val="00AC2E29"/>
    <w:rsid w:val="00AC3CA1"/>
    <w:rsid w:val="00AD3876"/>
    <w:rsid w:val="00AD3E7B"/>
    <w:rsid w:val="00AD5548"/>
    <w:rsid w:val="00AD5B9E"/>
    <w:rsid w:val="00AD72ED"/>
    <w:rsid w:val="00AE36FE"/>
    <w:rsid w:val="00AF363D"/>
    <w:rsid w:val="00AF4098"/>
    <w:rsid w:val="00B01F75"/>
    <w:rsid w:val="00B02F61"/>
    <w:rsid w:val="00B10166"/>
    <w:rsid w:val="00B10CF2"/>
    <w:rsid w:val="00B1564B"/>
    <w:rsid w:val="00B23AA4"/>
    <w:rsid w:val="00B27158"/>
    <w:rsid w:val="00B31015"/>
    <w:rsid w:val="00B328D7"/>
    <w:rsid w:val="00B35040"/>
    <w:rsid w:val="00B35733"/>
    <w:rsid w:val="00B42DF6"/>
    <w:rsid w:val="00B50CE7"/>
    <w:rsid w:val="00B601E9"/>
    <w:rsid w:val="00B63EB2"/>
    <w:rsid w:val="00B665EC"/>
    <w:rsid w:val="00B70CEA"/>
    <w:rsid w:val="00B71581"/>
    <w:rsid w:val="00B7414C"/>
    <w:rsid w:val="00B749E1"/>
    <w:rsid w:val="00B74C4D"/>
    <w:rsid w:val="00B770FC"/>
    <w:rsid w:val="00B818BA"/>
    <w:rsid w:val="00B82F86"/>
    <w:rsid w:val="00B852AF"/>
    <w:rsid w:val="00B875C9"/>
    <w:rsid w:val="00BA31D0"/>
    <w:rsid w:val="00BA73DA"/>
    <w:rsid w:val="00BB410E"/>
    <w:rsid w:val="00BB473F"/>
    <w:rsid w:val="00BE0C28"/>
    <w:rsid w:val="00BF50B8"/>
    <w:rsid w:val="00BF566E"/>
    <w:rsid w:val="00C00704"/>
    <w:rsid w:val="00C00B79"/>
    <w:rsid w:val="00C01582"/>
    <w:rsid w:val="00C104EE"/>
    <w:rsid w:val="00C1545C"/>
    <w:rsid w:val="00C15556"/>
    <w:rsid w:val="00C1587D"/>
    <w:rsid w:val="00C16543"/>
    <w:rsid w:val="00C32A67"/>
    <w:rsid w:val="00C33D43"/>
    <w:rsid w:val="00C36269"/>
    <w:rsid w:val="00C41A28"/>
    <w:rsid w:val="00C46463"/>
    <w:rsid w:val="00C46573"/>
    <w:rsid w:val="00C4702C"/>
    <w:rsid w:val="00C51992"/>
    <w:rsid w:val="00C5699B"/>
    <w:rsid w:val="00C576C1"/>
    <w:rsid w:val="00C61E55"/>
    <w:rsid w:val="00C628D7"/>
    <w:rsid w:val="00C64924"/>
    <w:rsid w:val="00C66E18"/>
    <w:rsid w:val="00C67389"/>
    <w:rsid w:val="00C760AC"/>
    <w:rsid w:val="00C764D7"/>
    <w:rsid w:val="00C83106"/>
    <w:rsid w:val="00C850AE"/>
    <w:rsid w:val="00C86114"/>
    <w:rsid w:val="00C8670D"/>
    <w:rsid w:val="00C92ECD"/>
    <w:rsid w:val="00C930B5"/>
    <w:rsid w:val="00CA09B2"/>
    <w:rsid w:val="00CA1D9D"/>
    <w:rsid w:val="00CA72C9"/>
    <w:rsid w:val="00CA7A1A"/>
    <w:rsid w:val="00CB0367"/>
    <w:rsid w:val="00CB07B3"/>
    <w:rsid w:val="00CB4470"/>
    <w:rsid w:val="00CB4B46"/>
    <w:rsid w:val="00CB71C2"/>
    <w:rsid w:val="00CC2654"/>
    <w:rsid w:val="00CD0292"/>
    <w:rsid w:val="00CD0CD4"/>
    <w:rsid w:val="00CD472E"/>
    <w:rsid w:val="00CD556B"/>
    <w:rsid w:val="00CE06AA"/>
    <w:rsid w:val="00CF1813"/>
    <w:rsid w:val="00D046F9"/>
    <w:rsid w:val="00D04CA5"/>
    <w:rsid w:val="00D04F3A"/>
    <w:rsid w:val="00D0521F"/>
    <w:rsid w:val="00D13A59"/>
    <w:rsid w:val="00D1511E"/>
    <w:rsid w:val="00D3141D"/>
    <w:rsid w:val="00D36F5C"/>
    <w:rsid w:val="00D40210"/>
    <w:rsid w:val="00D43346"/>
    <w:rsid w:val="00D44042"/>
    <w:rsid w:val="00D546F1"/>
    <w:rsid w:val="00D54C73"/>
    <w:rsid w:val="00D619DE"/>
    <w:rsid w:val="00D6535A"/>
    <w:rsid w:val="00D71CE1"/>
    <w:rsid w:val="00D806D8"/>
    <w:rsid w:val="00D83831"/>
    <w:rsid w:val="00D84453"/>
    <w:rsid w:val="00D90F52"/>
    <w:rsid w:val="00D951CD"/>
    <w:rsid w:val="00D962FB"/>
    <w:rsid w:val="00DA297F"/>
    <w:rsid w:val="00DA6587"/>
    <w:rsid w:val="00DA68EF"/>
    <w:rsid w:val="00DA6A48"/>
    <w:rsid w:val="00DC0196"/>
    <w:rsid w:val="00DC362E"/>
    <w:rsid w:val="00DC4378"/>
    <w:rsid w:val="00DD18E5"/>
    <w:rsid w:val="00DD4AC7"/>
    <w:rsid w:val="00DD67C6"/>
    <w:rsid w:val="00DE3586"/>
    <w:rsid w:val="00DF1AAD"/>
    <w:rsid w:val="00DF4D4F"/>
    <w:rsid w:val="00DF64F9"/>
    <w:rsid w:val="00DF719F"/>
    <w:rsid w:val="00DF77B6"/>
    <w:rsid w:val="00E00EE1"/>
    <w:rsid w:val="00E013C2"/>
    <w:rsid w:val="00E04CBB"/>
    <w:rsid w:val="00E07C41"/>
    <w:rsid w:val="00E122C5"/>
    <w:rsid w:val="00E13EA1"/>
    <w:rsid w:val="00E176E7"/>
    <w:rsid w:val="00E21244"/>
    <w:rsid w:val="00E225D0"/>
    <w:rsid w:val="00E27F82"/>
    <w:rsid w:val="00E3235E"/>
    <w:rsid w:val="00E32A8C"/>
    <w:rsid w:val="00E332F7"/>
    <w:rsid w:val="00E33CFE"/>
    <w:rsid w:val="00E401E7"/>
    <w:rsid w:val="00E42174"/>
    <w:rsid w:val="00E42ACD"/>
    <w:rsid w:val="00E42C75"/>
    <w:rsid w:val="00E43C46"/>
    <w:rsid w:val="00E506DF"/>
    <w:rsid w:val="00E516FE"/>
    <w:rsid w:val="00E51E91"/>
    <w:rsid w:val="00E538EA"/>
    <w:rsid w:val="00E54356"/>
    <w:rsid w:val="00E55874"/>
    <w:rsid w:val="00E63AA6"/>
    <w:rsid w:val="00E72A37"/>
    <w:rsid w:val="00E72B0C"/>
    <w:rsid w:val="00E737B6"/>
    <w:rsid w:val="00E819FF"/>
    <w:rsid w:val="00E82706"/>
    <w:rsid w:val="00E832CE"/>
    <w:rsid w:val="00E85FB0"/>
    <w:rsid w:val="00E87DF3"/>
    <w:rsid w:val="00E90F2E"/>
    <w:rsid w:val="00E928E0"/>
    <w:rsid w:val="00E939C0"/>
    <w:rsid w:val="00E96C49"/>
    <w:rsid w:val="00EA5632"/>
    <w:rsid w:val="00EB23DD"/>
    <w:rsid w:val="00EB603B"/>
    <w:rsid w:val="00ED01C9"/>
    <w:rsid w:val="00ED173A"/>
    <w:rsid w:val="00ED3E01"/>
    <w:rsid w:val="00ED7AF6"/>
    <w:rsid w:val="00EE1E6F"/>
    <w:rsid w:val="00EE2D90"/>
    <w:rsid w:val="00EE5FDF"/>
    <w:rsid w:val="00EF36AE"/>
    <w:rsid w:val="00F030C9"/>
    <w:rsid w:val="00F04CC5"/>
    <w:rsid w:val="00F0546D"/>
    <w:rsid w:val="00F118D7"/>
    <w:rsid w:val="00F12175"/>
    <w:rsid w:val="00F200AC"/>
    <w:rsid w:val="00F318D5"/>
    <w:rsid w:val="00F31BFA"/>
    <w:rsid w:val="00F4108B"/>
    <w:rsid w:val="00F412B1"/>
    <w:rsid w:val="00F54208"/>
    <w:rsid w:val="00F66A78"/>
    <w:rsid w:val="00F66B2B"/>
    <w:rsid w:val="00F67120"/>
    <w:rsid w:val="00F67B1A"/>
    <w:rsid w:val="00F7079D"/>
    <w:rsid w:val="00F842FB"/>
    <w:rsid w:val="00F8601D"/>
    <w:rsid w:val="00F875A3"/>
    <w:rsid w:val="00F91A4C"/>
    <w:rsid w:val="00F92D74"/>
    <w:rsid w:val="00F9450F"/>
    <w:rsid w:val="00F96B13"/>
    <w:rsid w:val="00FA6115"/>
    <w:rsid w:val="00FB6A8B"/>
    <w:rsid w:val="00FC1478"/>
    <w:rsid w:val="00FC3E2B"/>
    <w:rsid w:val="00FC475A"/>
    <w:rsid w:val="00FC6F4C"/>
    <w:rsid w:val="00FD0536"/>
    <w:rsid w:val="00FD29F4"/>
    <w:rsid w:val="00FD536A"/>
    <w:rsid w:val="00FD59FF"/>
    <w:rsid w:val="00FE0772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6587"/>
  </w:style>
  <w:style w:type="paragraph" w:styleId="Nagwek1">
    <w:name w:val="heading 1"/>
    <w:basedOn w:val="Normalny"/>
    <w:next w:val="Normalny"/>
    <w:qFormat/>
    <w:rsid w:val="009278B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278B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9278B7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78B7"/>
    <w:pPr>
      <w:jc w:val="both"/>
    </w:pPr>
    <w:rPr>
      <w:sz w:val="28"/>
    </w:rPr>
  </w:style>
  <w:style w:type="paragraph" w:styleId="Tekstpodstawowywcity">
    <w:name w:val="Body Text Indent"/>
    <w:basedOn w:val="Normalny"/>
    <w:rsid w:val="009278B7"/>
    <w:pPr>
      <w:ind w:left="426" w:hanging="426"/>
      <w:jc w:val="both"/>
    </w:pPr>
    <w:rPr>
      <w:sz w:val="28"/>
    </w:rPr>
  </w:style>
  <w:style w:type="character" w:styleId="Odwoaniedokomentarza">
    <w:name w:val="annotation reference"/>
    <w:basedOn w:val="Domylnaczcionkaakapitu"/>
    <w:semiHidden/>
    <w:rsid w:val="009278B7"/>
    <w:rPr>
      <w:sz w:val="16"/>
    </w:rPr>
  </w:style>
  <w:style w:type="paragraph" w:styleId="Tekstkomentarza">
    <w:name w:val="annotation text"/>
    <w:basedOn w:val="Normalny"/>
    <w:semiHidden/>
    <w:rsid w:val="009278B7"/>
  </w:style>
  <w:style w:type="paragraph" w:styleId="Tekstpodstawowy2">
    <w:name w:val="Body Text 2"/>
    <w:basedOn w:val="Normalny"/>
    <w:rsid w:val="009278B7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9278B7"/>
    <w:pPr>
      <w:spacing w:line="360" w:lineRule="auto"/>
      <w:ind w:left="284"/>
      <w:jc w:val="both"/>
    </w:pPr>
    <w:rPr>
      <w:sz w:val="24"/>
    </w:rPr>
  </w:style>
  <w:style w:type="paragraph" w:styleId="Stopka">
    <w:name w:val="footer"/>
    <w:basedOn w:val="Normalny"/>
    <w:rsid w:val="004639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3904"/>
  </w:style>
  <w:style w:type="paragraph" w:styleId="Nagwek">
    <w:name w:val="header"/>
    <w:basedOn w:val="Normalny"/>
    <w:rsid w:val="004639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03A66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509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5757-22B3-43C0-ACE1-19439CFD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RIO/WIAS  o/Olsztyn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Sebastian Szabram</dc:creator>
  <cp:keywords/>
  <cp:lastModifiedBy>Mariusz</cp:lastModifiedBy>
  <cp:revision>73</cp:revision>
  <cp:lastPrinted>2011-01-11T08:48:00Z</cp:lastPrinted>
  <dcterms:created xsi:type="dcterms:W3CDTF">2008-11-13T13:33:00Z</dcterms:created>
  <dcterms:modified xsi:type="dcterms:W3CDTF">2011-03-02T12:45:00Z</dcterms:modified>
</cp:coreProperties>
</file>