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24D72D" w14:textId="77777777" w:rsidR="00103688" w:rsidRPr="00620609" w:rsidRDefault="00620609" w:rsidP="00620609">
      <w:pPr>
        <w:jc w:val="right"/>
        <w:rPr>
          <w:rFonts w:ascii="Times New Roman" w:hAnsi="Times New Roman" w:cs="Times New Roman"/>
        </w:rPr>
      </w:pPr>
      <w:r w:rsidRPr="00620609">
        <w:rPr>
          <w:rFonts w:ascii="Times New Roman" w:hAnsi="Times New Roman" w:cs="Times New Roman"/>
        </w:rPr>
        <w:t>…………………………………………………</w:t>
      </w:r>
      <w:r w:rsidRPr="00620609">
        <w:rPr>
          <w:rFonts w:ascii="Times New Roman" w:hAnsi="Times New Roman" w:cs="Times New Roman"/>
        </w:rPr>
        <w:br/>
        <w:t>miejscowość, data</w:t>
      </w:r>
    </w:p>
    <w:p w14:paraId="0A5FDDE6" w14:textId="77777777" w:rsidR="00620609" w:rsidRPr="00620609" w:rsidRDefault="00620609" w:rsidP="00620609">
      <w:pPr>
        <w:jc w:val="right"/>
        <w:rPr>
          <w:rFonts w:ascii="Times New Roman" w:hAnsi="Times New Roman" w:cs="Times New Roman"/>
        </w:rPr>
      </w:pPr>
    </w:p>
    <w:p w14:paraId="1AD08079" w14:textId="77777777" w:rsidR="00620609" w:rsidRPr="00620609" w:rsidRDefault="00620609" w:rsidP="00620609">
      <w:pPr>
        <w:rPr>
          <w:rFonts w:ascii="Times New Roman" w:hAnsi="Times New Roman" w:cs="Times New Roman"/>
        </w:rPr>
      </w:pPr>
      <w:r w:rsidRPr="00620609">
        <w:rPr>
          <w:rFonts w:ascii="Times New Roman" w:hAnsi="Times New Roman" w:cs="Times New Roman"/>
        </w:rPr>
        <w:t>…………………………………………………..</w:t>
      </w:r>
      <w:r w:rsidRPr="00620609">
        <w:rPr>
          <w:rFonts w:ascii="Times New Roman" w:hAnsi="Times New Roman" w:cs="Times New Roman"/>
        </w:rPr>
        <w:br/>
        <w:t>/Imię i nazwisko albo nazwa podmiotu/</w:t>
      </w:r>
    </w:p>
    <w:p w14:paraId="4BDD531C" w14:textId="77777777" w:rsidR="00620609" w:rsidRPr="00620609" w:rsidRDefault="00620609" w:rsidP="00620609">
      <w:pPr>
        <w:rPr>
          <w:rFonts w:ascii="Times New Roman" w:hAnsi="Times New Roman" w:cs="Times New Roman"/>
        </w:rPr>
      </w:pPr>
      <w:r w:rsidRPr="00620609">
        <w:rPr>
          <w:rFonts w:ascii="Times New Roman" w:hAnsi="Times New Roman" w:cs="Times New Roman"/>
        </w:rPr>
        <w:t>……………………………………………………</w:t>
      </w:r>
      <w:r w:rsidRPr="00620609">
        <w:rPr>
          <w:rFonts w:ascii="Times New Roman" w:hAnsi="Times New Roman" w:cs="Times New Roman"/>
        </w:rPr>
        <w:br/>
        <w:t>/Adres miejsca zamieszkania</w:t>
      </w:r>
      <w:r w:rsidRPr="00620609">
        <w:rPr>
          <w:rFonts w:ascii="Times New Roman" w:hAnsi="Times New Roman" w:cs="Times New Roman"/>
        </w:rPr>
        <w:br/>
        <w:t xml:space="preserve"> albo adres siedziby podmiotu/</w:t>
      </w:r>
    </w:p>
    <w:p w14:paraId="04CA3902" w14:textId="77777777" w:rsidR="00620609" w:rsidRPr="00620609" w:rsidRDefault="00620609" w:rsidP="00620609">
      <w:pPr>
        <w:rPr>
          <w:rFonts w:ascii="Times New Roman" w:hAnsi="Times New Roman" w:cs="Times New Roman"/>
        </w:rPr>
      </w:pPr>
      <w:r w:rsidRPr="00620609">
        <w:rPr>
          <w:rFonts w:ascii="Times New Roman" w:hAnsi="Times New Roman" w:cs="Times New Roman"/>
        </w:rPr>
        <w:t>…………………………………………………..</w:t>
      </w:r>
      <w:r w:rsidRPr="00620609">
        <w:rPr>
          <w:rFonts w:ascii="Times New Roman" w:hAnsi="Times New Roman" w:cs="Times New Roman"/>
        </w:rPr>
        <w:br/>
        <w:t>Identyfikator podatkowy NIP</w:t>
      </w:r>
      <w:r w:rsidR="008A4610">
        <w:rPr>
          <w:rFonts w:ascii="Times New Roman" w:hAnsi="Times New Roman" w:cs="Times New Roman"/>
        </w:rPr>
        <w:t>/PESEL</w:t>
      </w:r>
      <w:r w:rsidRPr="00620609">
        <w:rPr>
          <w:rFonts w:ascii="Times New Roman" w:hAnsi="Times New Roman" w:cs="Times New Roman"/>
        </w:rPr>
        <w:t xml:space="preserve"> podmiotu</w:t>
      </w:r>
    </w:p>
    <w:p w14:paraId="5CF9C16A" w14:textId="77777777" w:rsidR="00620609" w:rsidRPr="00620609" w:rsidRDefault="00620609" w:rsidP="006206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p w14:paraId="747DE87B" w14:textId="77777777" w:rsidR="00620609" w:rsidRDefault="00620609" w:rsidP="0062060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0609">
        <w:rPr>
          <w:rFonts w:ascii="Times New Roman" w:hAnsi="Times New Roman" w:cs="Times New Roman"/>
          <w:b/>
          <w:bCs/>
          <w:sz w:val="28"/>
          <w:szCs w:val="28"/>
        </w:rPr>
        <w:t>OŚWIADCZENIE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</w:p>
    <w:p w14:paraId="608B0BBC" w14:textId="77777777" w:rsidR="00111CB9" w:rsidRDefault="00A63DD7" w:rsidP="00A63DD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ponoszę negatywne konsekwencje ekonomiczne z powodu </w:t>
      </w:r>
      <w:r>
        <w:rPr>
          <w:rFonts w:ascii="Times New Roman" w:hAnsi="Times New Roman" w:cs="Times New Roman"/>
          <w:sz w:val="24"/>
          <w:szCs w:val="24"/>
        </w:rPr>
        <w:br/>
        <w:t xml:space="preserve">COVID-19 mające bezpośredni wpływ na płynność finansową prowadzonego przeze mnie przedsiębiorstwa.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39D179C2" w14:textId="77777777" w:rsidR="00111CB9" w:rsidRDefault="00111CB9" w:rsidP="00A63DD7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1D4CA2E2" w14:textId="514E098E" w:rsidR="00620609" w:rsidRDefault="00A63DD7" w:rsidP="00A63DD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111CB9">
        <w:rPr>
          <w:rFonts w:ascii="Times New Roman" w:hAnsi="Times New Roman" w:cs="Times New Roman"/>
          <w:b/>
          <w:bCs/>
          <w:i/>
          <w:iCs/>
          <w:sz w:val="24"/>
          <w:szCs w:val="24"/>
        </w:rPr>
        <w:t>Pouczenie:</w:t>
      </w:r>
      <w:r w:rsidRPr="00111CB9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r w:rsidRPr="00111CB9">
        <w:rPr>
          <w:rFonts w:ascii="Times New Roman" w:hAnsi="Times New Roman" w:cs="Times New Roman"/>
          <w:sz w:val="24"/>
          <w:szCs w:val="24"/>
          <w:u w:val="single"/>
        </w:rPr>
        <w:t>Art.56 § 1 ustawy z dnia 10 września 1999r. – Kodeks karny skarbowy (tekst jednolity: Dz.U. z 2020 r. poz.19): „Podatnik, który składając organowi podatkowemu, innemu uprawnionemu organowi lub płatnikowi deklarację lub oświadczenie, podaje nieprawdę lub zataja prawdę albo nie dopełnia obowiązku zawiadomienia o zmianie objętych nimi danych, przez co naraża podatek na uszczuplenie, podlega karze grzywny do 720 stawek dziennych albo karze pozbawienia wolności, albo obu tym karom łącznie.”</w:t>
      </w:r>
    </w:p>
    <w:p w14:paraId="201176AB" w14:textId="3438D3E8" w:rsidR="00620609" w:rsidRDefault="00620609" w:rsidP="00620609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03262940" w14:textId="77777777" w:rsidR="00111CB9" w:rsidRDefault="00111CB9" w:rsidP="00620609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59024B4C" w14:textId="77777777" w:rsidR="00620609" w:rsidRDefault="00620609" w:rsidP="00620609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480F7FE5" w14:textId="2220BC5C" w:rsidR="00620609" w:rsidRPr="00620609" w:rsidRDefault="00620609" w:rsidP="00620609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  <w:t>czytelny podpis</w:t>
      </w:r>
      <w:r w:rsidR="00A63DD7">
        <w:rPr>
          <w:rFonts w:ascii="Times New Roman" w:hAnsi="Times New Roman" w:cs="Times New Roman"/>
          <w:sz w:val="24"/>
          <w:szCs w:val="24"/>
        </w:rPr>
        <w:t xml:space="preserve"> podatnika</w:t>
      </w:r>
    </w:p>
    <w:sectPr w:rsidR="00620609" w:rsidRPr="006206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609"/>
    <w:rsid w:val="00103688"/>
    <w:rsid w:val="00111CB9"/>
    <w:rsid w:val="00620609"/>
    <w:rsid w:val="008A4610"/>
    <w:rsid w:val="00A6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23123"/>
  <w15:chartTrackingRefBased/>
  <w15:docId w15:val="{8CFAC544-005F-4B40-A555-935263B10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140</Words>
  <Characters>840</Characters>
  <Application>Microsoft Office Word</Application>
  <DocSecurity>0</DocSecurity>
  <Lines>7</Lines>
  <Paragraphs>1</Paragraphs>
  <ScaleCrop>false</ScaleCrop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Kubiak</dc:creator>
  <cp:keywords/>
  <dc:description/>
  <cp:lastModifiedBy>Monika Kubiak</cp:lastModifiedBy>
  <cp:revision>4</cp:revision>
  <dcterms:created xsi:type="dcterms:W3CDTF">2020-04-20T11:27:00Z</dcterms:created>
  <dcterms:modified xsi:type="dcterms:W3CDTF">2020-04-21T08:29:00Z</dcterms:modified>
</cp:coreProperties>
</file>